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7512"/>
      </w:tblGrid>
      <w:tr w:rsidR="0046650C" w:rsidRPr="008D6BEC" w:rsidTr="002B5A40">
        <w:trPr>
          <w:cantSplit/>
        </w:trPr>
        <w:tc>
          <w:tcPr>
            <w:tcW w:w="9350" w:type="dxa"/>
            <w:gridSpan w:val="2"/>
            <w:tcBorders>
              <w:top w:val="nil"/>
              <w:left w:val="nil"/>
              <w:bottom w:val="nil"/>
              <w:right w:val="nil"/>
            </w:tcBorders>
          </w:tcPr>
          <w:p w:rsidR="0046650C" w:rsidRPr="00480496" w:rsidRDefault="0046650C" w:rsidP="0046650C">
            <w:pPr>
              <w:spacing w:beforeLines="40" w:before="96" w:afterLines="50" w:after="120"/>
              <w:rPr>
                <w:rFonts w:ascii="Times New Roman" w:hAnsi="Times New Roman" w:cs="Times New Roman"/>
                <w:b/>
                <w:u w:val="single"/>
                <w:lang w:val="en-GB"/>
              </w:rPr>
            </w:pPr>
            <w:r w:rsidRPr="00480496">
              <w:rPr>
                <w:rFonts w:ascii="Times New Roman" w:hAnsi="Times New Roman" w:cs="Times New Roman"/>
                <w:b/>
                <w:u w:val="single"/>
                <w:lang w:val="en-GB"/>
              </w:rPr>
              <w:t>Programme specific objective</w:t>
            </w:r>
            <w:r>
              <w:rPr>
                <w:rFonts w:ascii="Times New Roman" w:hAnsi="Times New Roman" w:cs="Times New Roman"/>
                <w:b/>
                <w:u w:val="single"/>
                <w:lang w:val="en-GB"/>
              </w:rPr>
              <w:t xml:space="preserve">: </w:t>
            </w:r>
            <w:r w:rsidR="002B5A40">
              <w:rPr>
                <w:rFonts w:ascii="Times New Roman" w:hAnsi="Times New Roman" w:cs="Times New Roman"/>
                <w:b/>
                <w:u w:val="single"/>
                <w:lang w:val="en-GB"/>
              </w:rPr>
              <w:t xml:space="preserve">1.1 </w:t>
            </w:r>
            <w:r w:rsidR="002B5A40" w:rsidRPr="002B5A40">
              <w:rPr>
                <w:rFonts w:ascii="Times New Roman" w:hAnsi="Times New Roman" w:cs="Times New Roman"/>
                <w:b/>
                <w:u w:val="single"/>
                <w:lang w:val="en-GB"/>
              </w:rPr>
              <w:t>Enhancing the employability of the labour force, and increasing the employment opportunities</w:t>
            </w:r>
          </w:p>
        </w:tc>
      </w:tr>
      <w:tr w:rsidR="0046650C" w:rsidRPr="008D6BEC" w:rsidTr="002B5A40">
        <w:trPr>
          <w:cantSplit/>
        </w:trPr>
        <w:tc>
          <w:tcPr>
            <w:tcW w:w="9350" w:type="dxa"/>
            <w:gridSpan w:val="2"/>
            <w:tcBorders>
              <w:top w:val="nil"/>
              <w:left w:val="nil"/>
              <w:bottom w:val="nil"/>
              <w:right w:val="nil"/>
            </w:tcBorders>
          </w:tcPr>
          <w:p w:rsidR="0046650C" w:rsidRDefault="0046650C" w:rsidP="002B5A40">
            <w:pPr>
              <w:spacing w:beforeLines="40" w:before="96" w:afterLines="50" w:after="120"/>
              <w:rPr>
                <w:rFonts w:ascii="Times New Roman" w:hAnsi="Times New Roman" w:cs="Times New Roman"/>
                <w:b/>
                <w:u w:val="single"/>
                <w:lang w:val="en-GB"/>
              </w:rPr>
            </w:pPr>
            <w:r>
              <w:rPr>
                <w:rFonts w:ascii="Times New Roman" w:hAnsi="Times New Roman" w:cs="Times New Roman"/>
                <w:b/>
                <w:u w:val="single"/>
                <w:lang w:val="en-GB"/>
              </w:rPr>
              <w:t>Result</w:t>
            </w:r>
            <w:r w:rsidR="002B5A40">
              <w:rPr>
                <w:rFonts w:ascii="Times New Roman" w:hAnsi="Times New Roman" w:cs="Times New Roman"/>
                <w:b/>
                <w:u w:val="single"/>
                <w:lang w:val="en-GB"/>
              </w:rPr>
              <w:t>s</w:t>
            </w:r>
            <w:r>
              <w:rPr>
                <w:rFonts w:ascii="Times New Roman" w:hAnsi="Times New Roman" w:cs="Times New Roman"/>
                <w:b/>
                <w:u w:val="single"/>
                <w:lang w:val="en-GB"/>
              </w:rPr>
              <w:t>:</w:t>
            </w:r>
            <w:r w:rsidRPr="00480496">
              <w:rPr>
                <w:rFonts w:ascii="Times New Roman" w:hAnsi="Times New Roman" w:cs="Times New Roman"/>
                <w:b/>
                <w:u w:val="single"/>
                <w:lang w:val="en-GB"/>
              </w:rPr>
              <w:t xml:space="preserve"> </w:t>
            </w:r>
          </w:p>
          <w:p w:rsidR="002B5A40" w:rsidRDefault="002B5A40" w:rsidP="002B5A40">
            <w:pPr>
              <w:spacing w:beforeLines="40" w:before="96" w:afterLines="50" w:after="120"/>
              <w:rPr>
                <w:rFonts w:ascii="Times New Roman" w:hAnsi="Times New Roman" w:cs="Times New Roman"/>
                <w:b/>
                <w:u w:val="single"/>
                <w:lang w:val="en-GB"/>
              </w:rPr>
            </w:pPr>
            <w:r>
              <w:rPr>
                <w:rFonts w:ascii="Times New Roman" w:hAnsi="Times New Roman" w:cs="Times New Roman"/>
                <w:b/>
                <w:u w:val="single"/>
                <w:lang w:val="en-GB"/>
              </w:rPr>
              <w:t xml:space="preserve">1.1.1 </w:t>
            </w:r>
            <w:r w:rsidRPr="002B5A40">
              <w:rPr>
                <w:rFonts w:ascii="Times New Roman" w:hAnsi="Times New Roman" w:cs="Times New Roman"/>
                <w:b/>
                <w:u w:val="single"/>
                <w:lang w:val="en-GB"/>
              </w:rPr>
              <w:t>New products and services, as well as industrial and commercial processes, thanks to transfer of knowledge and innovativeness, result in new sustainable employment opportunities in the cross-border area</w:t>
            </w:r>
          </w:p>
          <w:p w:rsidR="002B5A40" w:rsidRDefault="002B5A40" w:rsidP="002B5A40">
            <w:pPr>
              <w:spacing w:beforeLines="40" w:before="96" w:afterLines="50" w:after="120"/>
              <w:rPr>
                <w:rFonts w:ascii="Times New Roman" w:hAnsi="Times New Roman" w:cs="Times New Roman"/>
                <w:b/>
                <w:u w:val="single"/>
                <w:lang w:val="en-GB"/>
              </w:rPr>
            </w:pPr>
            <w:r>
              <w:rPr>
                <w:rFonts w:ascii="Times New Roman" w:hAnsi="Times New Roman" w:cs="Times New Roman"/>
                <w:b/>
                <w:u w:val="single"/>
                <w:lang w:val="en-GB"/>
              </w:rPr>
              <w:t xml:space="preserve">1.1.2 </w:t>
            </w:r>
            <w:r w:rsidRPr="002B5A40">
              <w:rPr>
                <w:rFonts w:ascii="Times New Roman" w:hAnsi="Times New Roman" w:cs="Times New Roman"/>
                <w:b/>
                <w:u w:val="single"/>
                <w:lang w:val="en-GB"/>
              </w:rPr>
              <w:t>Increased competitiveness in the commercialisation of products and services by a common use of resources in strategic sectors (e.g. wood manufacturing, food processing and metal works)</w:t>
            </w:r>
          </w:p>
          <w:p w:rsidR="002B5A40" w:rsidRPr="00480496" w:rsidRDefault="002B5A40" w:rsidP="0046650C">
            <w:pPr>
              <w:spacing w:beforeLines="40" w:before="96" w:afterLines="150" w:after="360"/>
              <w:rPr>
                <w:rFonts w:ascii="Times New Roman" w:hAnsi="Times New Roman" w:cs="Times New Roman"/>
                <w:b/>
                <w:u w:val="single"/>
                <w:lang w:val="en-GB"/>
              </w:rPr>
            </w:pPr>
            <w:r>
              <w:rPr>
                <w:rFonts w:ascii="Times New Roman" w:hAnsi="Times New Roman" w:cs="Times New Roman"/>
                <w:b/>
                <w:u w:val="single"/>
                <w:lang w:val="en-GB"/>
              </w:rPr>
              <w:t xml:space="preserve">1.1.3 </w:t>
            </w:r>
            <w:r w:rsidRPr="002B5A40">
              <w:rPr>
                <w:rFonts w:ascii="Times New Roman" w:hAnsi="Times New Roman" w:cs="Times New Roman"/>
                <w:b/>
                <w:u w:val="single"/>
                <w:lang w:val="en-GB"/>
              </w:rPr>
              <w:t>Unemployed persons obtained new practical skills in real working environments, based on the labour market demand and similarities at both sides of the border</w:t>
            </w:r>
          </w:p>
        </w:tc>
      </w:tr>
      <w:tr w:rsidR="002B5A40" w:rsidRPr="008D6BEC" w:rsidTr="002B5A40">
        <w:trPr>
          <w:cantSplit/>
        </w:trPr>
        <w:tc>
          <w:tcPr>
            <w:tcW w:w="9350" w:type="dxa"/>
            <w:gridSpan w:val="2"/>
            <w:tcBorders>
              <w:top w:val="nil"/>
              <w:left w:val="nil"/>
              <w:bottom w:val="nil"/>
              <w:right w:val="nil"/>
            </w:tcBorders>
          </w:tcPr>
          <w:p w:rsidR="002B5A40" w:rsidRPr="00480496" w:rsidRDefault="002B5A40" w:rsidP="002B5A40">
            <w:pPr>
              <w:spacing w:beforeLines="40" w:before="96" w:afterLines="50" w:after="120"/>
              <w:rPr>
                <w:rFonts w:ascii="Times New Roman" w:hAnsi="Times New Roman" w:cs="Times New Roman"/>
                <w:b/>
                <w:u w:val="single"/>
                <w:lang w:val="en-GB"/>
              </w:rPr>
            </w:pPr>
            <w:r w:rsidRPr="00480496">
              <w:rPr>
                <w:rFonts w:ascii="Times New Roman" w:hAnsi="Times New Roman" w:cs="Times New Roman"/>
                <w:b/>
                <w:u w:val="single"/>
                <w:lang w:val="en-GB"/>
              </w:rPr>
              <w:t>Programme specific objective</w:t>
            </w:r>
            <w:r>
              <w:rPr>
                <w:rFonts w:ascii="Times New Roman" w:hAnsi="Times New Roman" w:cs="Times New Roman"/>
                <w:b/>
                <w:u w:val="single"/>
                <w:lang w:val="en-GB"/>
              </w:rPr>
              <w:t xml:space="preserve">: 1.2 </w:t>
            </w:r>
            <w:r w:rsidRPr="002B5A40">
              <w:rPr>
                <w:rFonts w:ascii="Times New Roman" w:hAnsi="Times New Roman" w:cs="Times New Roman"/>
                <w:b/>
                <w:u w:val="single"/>
                <w:lang w:val="en-GB"/>
              </w:rPr>
              <w:t>Fostering social and economic inclusion</w:t>
            </w:r>
          </w:p>
        </w:tc>
      </w:tr>
      <w:tr w:rsidR="002B5A40" w:rsidRPr="008D6BEC" w:rsidTr="00DE2C2A">
        <w:trPr>
          <w:cantSplit/>
        </w:trPr>
        <w:tc>
          <w:tcPr>
            <w:tcW w:w="9350" w:type="dxa"/>
            <w:gridSpan w:val="2"/>
            <w:tcBorders>
              <w:top w:val="nil"/>
              <w:left w:val="nil"/>
              <w:bottom w:val="single" w:sz="4" w:space="0" w:color="auto"/>
              <w:right w:val="nil"/>
            </w:tcBorders>
          </w:tcPr>
          <w:p w:rsidR="002B5A40" w:rsidRPr="00480496" w:rsidRDefault="002B5A40" w:rsidP="00DE2C2A">
            <w:pPr>
              <w:spacing w:beforeLines="40" w:before="96" w:afterLines="150" w:after="360"/>
              <w:rPr>
                <w:rFonts w:ascii="Times New Roman" w:hAnsi="Times New Roman" w:cs="Times New Roman"/>
                <w:b/>
                <w:u w:val="single"/>
                <w:lang w:val="en-GB"/>
              </w:rPr>
            </w:pPr>
            <w:r>
              <w:rPr>
                <w:rFonts w:ascii="Times New Roman" w:hAnsi="Times New Roman" w:cs="Times New Roman"/>
                <w:b/>
                <w:u w:val="single"/>
                <w:lang w:val="en-GB"/>
              </w:rPr>
              <w:t>Result:</w:t>
            </w:r>
            <w:r w:rsidRPr="00480496">
              <w:rPr>
                <w:rFonts w:ascii="Times New Roman" w:hAnsi="Times New Roman" w:cs="Times New Roman"/>
                <w:b/>
                <w:u w:val="single"/>
                <w:lang w:val="en-GB"/>
              </w:rPr>
              <w:t xml:space="preserve"> </w:t>
            </w:r>
            <w:r>
              <w:rPr>
                <w:rFonts w:ascii="Times New Roman" w:hAnsi="Times New Roman" w:cs="Times New Roman"/>
                <w:b/>
                <w:u w:val="single"/>
                <w:lang w:val="en-GB"/>
              </w:rPr>
              <w:t xml:space="preserve">1.2.2 </w:t>
            </w:r>
            <w:r w:rsidRPr="002B5A40">
              <w:rPr>
                <w:rFonts w:ascii="Times New Roman" w:hAnsi="Times New Roman" w:cs="Times New Roman"/>
                <w:b/>
                <w:u w:val="single"/>
                <w:lang w:val="en-GB"/>
              </w:rPr>
              <w:t>The employability and entrepreneurship abilities of vulnerable groups are improved through joint cross-border efforts including the promotion of sustainable social entrepreneurship</w:t>
            </w:r>
          </w:p>
        </w:tc>
      </w:tr>
      <w:tr w:rsidR="008F251C" w:rsidRPr="0058635D" w:rsidTr="00176B8C">
        <w:trPr>
          <w:cantSplit/>
        </w:trPr>
        <w:tc>
          <w:tcPr>
            <w:tcW w:w="1838" w:type="dxa"/>
            <w:vMerge w:val="restart"/>
          </w:tcPr>
          <w:p w:rsidR="008F251C" w:rsidRPr="0058635D" w:rsidRDefault="008F251C" w:rsidP="008F251C">
            <w:pPr>
              <w:spacing w:before="60" w:after="60"/>
              <w:rPr>
                <w:rFonts w:ascii="Times New Roman" w:hAnsi="Times New Roman" w:cs="Times New Roman"/>
                <w:lang w:val="en-GB"/>
              </w:rPr>
            </w:pPr>
            <w:r w:rsidRPr="0058635D">
              <w:rPr>
                <w:rFonts w:ascii="Times New Roman" w:hAnsi="Times New Roman" w:cs="Times New Roman"/>
                <w:highlight w:val="lightGray"/>
                <w:lang w:val="en-GB"/>
              </w:rPr>
              <w:t>IMPACT INDICATORS</w:t>
            </w:r>
          </w:p>
        </w:tc>
        <w:tc>
          <w:tcPr>
            <w:tcW w:w="7512" w:type="dxa"/>
            <w:shd w:val="clear" w:color="auto" w:fill="auto"/>
          </w:tcPr>
          <w:p w:rsidR="008F251C" w:rsidRPr="0058635D" w:rsidRDefault="00812A10" w:rsidP="008F251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direct beneficiaries involved (to be disaggregated by type of vulnerable group and gender)</w:t>
            </w:r>
            <w:r>
              <w:rPr>
                <w:rFonts w:ascii="Times New Roman" w:hAnsi="Times New Roman" w:cs="Times New Roman"/>
                <w:lang w:val="en-GB"/>
              </w:rPr>
              <w:t>*</w:t>
            </w:r>
            <w:r w:rsidRPr="0058635D">
              <w:rPr>
                <w:rFonts w:ascii="Times New Roman" w:hAnsi="Times New Roman" w:cs="Times New Roman"/>
                <w:lang w:val="en-GB"/>
              </w:rPr>
              <w:t>*</w:t>
            </w:r>
          </w:p>
        </w:tc>
      </w:tr>
      <w:tr w:rsidR="000E44DE" w:rsidRPr="0058635D" w:rsidTr="00176B8C">
        <w:trPr>
          <w:cantSplit/>
        </w:trPr>
        <w:tc>
          <w:tcPr>
            <w:tcW w:w="1838" w:type="dxa"/>
            <w:vMerge/>
          </w:tcPr>
          <w:p w:rsidR="000E44DE" w:rsidRPr="0058635D" w:rsidRDefault="000E44DE" w:rsidP="000E44DE">
            <w:pPr>
              <w:spacing w:before="60" w:after="60"/>
              <w:rPr>
                <w:rFonts w:ascii="Times New Roman" w:hAnsi="Times New Roman" w:cs="Times New Roman"/>
                <w:lang w:val="en-GB"/>
              </w:rPr>
            </w:pPr>
          </w:p>
        </w:tc>
        <w:tc>
          <w:tcPr>
            <w:tcW w:w="7512" w:type="dxa"/>
            <w:shd w:val="clear" w:color="auto" w:fill="auto"/>
          </w:tcPr>
          <w:p w:rsidR="000E44DE" w:rsidRPr="0058635D" w:rsidRDefault="000E44DE" w:rsidP="000E44DE">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people with disabilities</w:t>
            </w:r>
          </w:p>
        </w:tc>
      </w:tr>
      <w:tr w:rsidR="000E44DE" w:rsidRPr="0058635D" w:rsidTr="00176B8C">
        <w:trPr>
          <w:cantSplit/>
        </w:trPr>
        <w:tc>
          <w:tcPr>
            <w:tcW w:w="1838" w:type="dxa"/>
            <w:vMerge/>
          </w:tcPr>
          <w:p w:rsidR="000E44DE" w:rsidRPr="0058635D" w:rsidRDefault="000E44DE" w:rsidP="000E44DE">
            <w:pPr>
              <w:spacing w:before="60" w:after="60"/>
              <w:rPr>
                <w:rFonts w:ascii="Times New Roman" w:hAnsi="Times New Roman" w:cs="Times New Roman"/>
                <w:lang w:val="en-GB"/>
              </w:rPr>
            </w:pPr>
          </w:p>
        </w:tc>
        <w:tc>
          <w:tcPr>
            <w:tcW w:w="7512" w:type="dxa"/>
            <w:shd w:val="clear" w:color="auto" w:fill="auto"/>
          </w:tcPr>
          <w:p w:rsidR="000E44DE" w:rsidRPr="0058635D" w:rsidRDefault="000E44DE" w:rsidP="000E44DE">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youth</w:t>
            </w:r>
          </w:p>
        </w:tc>
      </w:tr>
      <w:tr w:rsidR="000E44DE" w:rsidRPr="0058635D" w:rsidTr="00176B8C">
        <w:trPr>
          <w:cantSplit/>
        </w:trPr>
        <w:tc>
          <w:tcPr>
            <w:tcW w:w="1838" w:type="dxa"/>
            <w:vMerge/>
          </w:tcPr>
          <w:p w:rsidR="000E44DE" w:rsidRPr="0058635D" w:rsidRDefault="000E44DE" w:rsidP="000E44DE">
            <w:pPr>
              <w:spacing w:before="60" w:after="60"/>
              <w:rPr>
                <w:rFonts w:ascii="Times New Roman" w:hAnsi="Times New Roman" w:cs="Times New Roman"/>
                <w:lang w:val="en-GB"/>
              </w:rPr>
            </w:pPr>
          </w:p>
        </w:tc>
        <w:tc>
          <w:tcPr>
            <w:tcW w:w="7512" w:type="dxa"/>
            <w:shd w:val="clear" w:color="auto" w:fill="auto"/>
          </w:tcPr>
          <w:p w:rsidR="000E44DE" w:rsidRPr="0058635D" w:rsidRDefault="000E44DE" w:rsidP="000E44DE">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long-term unemployed</w:t>
            </w:r>
          </w:p>
        </w:tc>
      </w:tr>
      <w:tr w:rsidR="000E44DE" w:rsidRPr="0058635D" w:rsidTr="00176B8C">
        <w:trPr>
          <w:cantSplit/>
        </w:trPr>
        <w:tc>
          <w:tcPr>
            <w:tcW w:w="1838" w:type="dxa"/>
            <w:vMerge/>
          </w:tcPr>
          <w:p w:rsidR="000E44DE" w:rsidRPr="0058635D" w:rsidRDefault="000E44DE" w:rsidP="000E44DE">
            <w:pPr>
              <w:spacing w:before="60" w:after="60"/>
              <w:rPr>
                <w:rFonts w:ascii="Times New Roman" w:hAnsi="Times New Roman" w:cs="Times New Roman"/>
                <w:lang w:val="en-GB"/>
              </w:rPr>
            </w:pPr>
          </w:p>
        </w:tc>
        <w:tc>
          <w:tcPr>
            <w:tcW w:w="7512" w:type="dxa"/>
            <w:shd w:val="clear" w:color="auto" w:fill="auto"/>
          </w:tcPr>
          <w:p w:rsidR="000E44DE" w:rsidRPr="0058635D" w:rsidRDefault="000E44DE" w:rsidP="000E44DE">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ethnic minorities</w:t>
            </w:r>
          </w:p>
        </w:tc>
      </w:tr>
      <w:tr w:rsidR="000E44DE" w:rsidRPr="0058635D" w:rsidTr="00176B8C">
        <w:trPr>
          <w:cantSplit/>
        </w:trPr>
        <w:tc>
          <w:tcPr>
            <w:tcW w:w="1838" w:type="dxa"/>
            <w:vMerge/>
          </w:tcPr>
          <w:p w:rsidR="000E44DE" w:rsidRPr="0058635D" w:rsidRDefault="000E44DE" w:rsidP="000E44DE">
            <w:pPr>
              <w:spacing w:before="60" w:after="60"/>
              <w:rPr>
                <w:rFonts w:ascii="Times New Roman" w:hAnsi="Times New Roman" w:cs="Times New Roman"/>
                <w:lang w:val="en-GB"/>
              </w:rPr>
            </w:pPr>
          </w:p>
        </w:tc>
        <w:tc>
          <w:tcPr>
            <w:tcW w:w="7512" w:type="dxa"/>
            <w:shd w:val="clear" w:color="auto" w:fill="auto"/>
          </w:tcPr>
          <w:p w:rsidR="000E44DE" w:rsidRPr="0058635D" w:rsidRDefault="000E44DE" w:rsidP="000E44DE">
            <w:pPr>
              <w:pStyle w:val="Default"/>
              <w:spacing w:beforeLines="40" w:before="96" w:afterLines="40" w:after="96"/>
              <w:ind w:left="370"/>
              <w:rPr>
                <w:sz w:val="22"/>
                <w:szCs w:val="22"/>
                <w:lang w:val="en-GB"/>
              </w:rPr>
            </w:pPr>
            <w:r w:rsidRPr="0058635D">
              <w:rPr>
                <w:sz w:val="22"/>
                <w:szCs w:val="22"/>
                <w:lang w:val="en-GB"/>
              </w:rPr>
              <w:t>other (please specify)</w:t>
            </w:r>
          </w:p>
        </w:tc>
      </w:tr>
      <w:tr w:rsidR="000E44DE" w:rsidRPr="0058635D" w:rsidTr="00176B8C">
        <w:trPr>
          <w:cantSplit/>
        </w:trPr>
        <w:tc>
          <w:tcPr>
            <w:tcW w:w="1838" w:type="dxa"/>
            <w:vMerge/>
          </w:tcPr>
          <w:p w:rsidR="000E44DE" w:rsidRPr="0058635D" w:rsidRDefault="000E44DE" w:rsidP="000E44DE">
            <w:pPr>
              <w:spacing w:before="60" w:after="60"/>
              <w:rPr>
                <w:rFonts w:ascii="Times New Roman" w:hAnsi="Times New Roman" w:cs="Times New Roman"/>
                <w:lang w:val="en-GB"/>
              </w:rPr>
            </w:pPr>
          </w:p>
        </w:tc>
        <w:tc>
          <w:tcPr>
            <w:tcW w:w="7512" w:type="dxa"/>
            <w:shd w:val="clear" w:color="auto" w:fill="auto"/>
          </w:tcPr>
          <w:p w:rsidR="000E44DE" w:rsidRPr="0058635D" w:rsidRDefault="000E44DE" w:rsidP="000E44DE">
            <w:pPr>
              <w:pStyle w:val="Default"/>
              <w:spacing w:beforeLines="40" w:before="96" w:afterLines="40" w:after="96"/>
              <w:rPr>
                <w:sz w:val="22"/>
                <w:szCs w:val="22"/>
                <w:lang w:val="en-GB"/>
              </w:rPr>
            </w:pPr>
            <w:r w:rsidRPr="0058635D">
              <w:rPr>
                <w:sz w:val="22"/>
                <w:szCs w:val="22"/>
                <w:lang w:val="en-GB"/>
              </w:rPr>
              <w:t xml:space="preserve">Number of new jobs created by the businesses which received assistance from the scheme (including self-employment initiatives) (to be disaggregated </w:t>
            </w:r>
            <w:r w:rsidR="00812A10">
              <w:rPr>
                <w:sz w:val="22"/>
                <w:szCs w:val="22"/>
                <w:lang w:val="en-GB"/>
              </w:rPr>
              <w:t>by type of vulnerable group and gender</w:t>
            </w:r>
            <w:r w:rsidRPr="0058635D">
              <w:rPr>
                <w:sz w:val="22"/>
                <w:szCs w:val="22"/>
                <w:lang w:val="en-GB"/>
              </w:rPr>
              <w:t>)</w:t>
            </w:r>
          </w:p>
        </w:tc>
      </w:tr>
      <w:tr w:rsidR="000E44DE" w:rsidRPr="0058635D" w:rsidTr="00176B8C">
        <w:trPr>
          <w:cantSplit/>
        </w:trPr>
        <w:tc>
          <w:tcPr>
            <w:tcW w:w="1838" w:type="dxa"/>
            <w:vMerge/>
          </w:tcPr>
          <w:p w:rsidR="000E44DE" w:rsidRPr="0058635D" w:rsidRDefault="000E44DE" w:rsidP="000E44DE">
            <w:pPr>
              <w:spacing w:before="60" w:after="60"/>
              <w:rPr>
                <w:rFonts w:ascii="Times New Roman" w:hAnsi="Times New Roman" w:cs="Times New Roman"/>
                <w:lang w:val="en-GB"/>
              </w:rPr>
            </w:pPr>
          </w:p>
        </w:tc>
        <w:tc>
          <w:tcPr>
            <w:tcW w:w="7512" w:type="dxa"/>
            <w:shd w:val="clear" w:color="auto" w:fill="auto"/>
          </w:tcPr>
          <w:p w:rsidR="000E44DE" w:rsidRPr="0058635D" w:rsidRDefault="000E44DE" w:rsidP="000E44DE">
            <w:pPr>
              <w:pStyle w:val="Default"/>
              <w:spacing w:beforeLines="40" w:before="96" w:afterLines="40" w:after="96"/>
              <w:rPr>
                <w:sz w:val="22"/>
                <w:szCs w:val="22"/>
                <w:lang w:val="en-GB"/>
              </w:rPr>
            </w:pPr>
            <w:r w:rsidRPr="0058635D">
              <w:rPr>
                <w:sz w:val="22"/>
                <w:szCs w:val="22"/>
                <w:lang w:val="en-GB"/>
              </w:rPr>
              <w:t xml:space="preserve">Number of businesses still active after two years of their establishment (to be disaggregated </w:t>
            </w:r>
            <w:r w:rsidR="00812A10">
              <w:rPr>
                <w:sz w:val="22"/>
                <w:szCs w:val="22"/>
                <w:lang w:val="en-GB"/>
              </w:rPr>
              <w:t>by type of vulnerable group and gender</w:t>
            </w:r>
            <w:r w:rsidRPr="0058635D">
              <w:rPr>
                <w:sz w:val="22"/>
                <w:szCs w:val="22"/>
                <w:lang w:val="en-GB"/>
              </w:rPr>
              <w:t xml:space="preserve"> of the entrepreneur)</w:t>
            </w:r>
          </w:p>
        </w:tc>
      </w:tr>
      <w:tr w:rsidR="000E44DE" w:rsidRPr="0058635D" w:rsidTr="00176B8C">
        <w:trPr>
          <w:cantSplit/>
        </w:trPr>
        <w:tc>
          <w:tcPr>
            <w:tcW w:w="1838" w:type="dxa"/>
            <w:vMerge/>
          </w:tcPr>
          <w:p w:rsidR="000E44DE" w:rsidRPr="0058635D" w:rsidRDefault="000E44DE" w:rsidP="000E44DE">
            <w:pPr>
              <w:spacing w:before="60" w:after="60"/>
              <w:rPr>
                <w:rFonts w:ascii="Times New Roman" w:hAnsi="Times New Roman" w:cs="Times New Roman"/>
                <w:lang w:val="en-GB"/>
              </w:rPr>
            </w:pPr>
          </w:p>
        </w:tc>
        <w:tc>
          <w:tcPr>
            <w:tcW w:w="7512" w:type="dxa"/>
            <w:shd w:val="clear" w:color="auto" w:fill="auto"/>
          </w:tcPr>
          <w:p w:rsidR="000E44DE" w:rsidRPr="0058635D" w:rsidRDefault="000E44DE" w:rsidP="000E44DE">
            <w:pPr>
              <w:pStyle w:val="Default"/>
              <w:spacing w:beforeLines="40" w:before="96" w:afterLines="40" w:after="96"/>
              <w:rPr>
                <w:sz w:val="22"/>
                <w:szCs w:val="22"/>
                <w:lang w:val="en-GB"/>
              </w:rPr>
            </w:pPr>
            <w:r w:rsidRPr="0058635D">
              <w:rPr>
                <w:sz w:val="22"/>
                <w:szCs w:val="22"/>
                <w:lang w:val="en-GB"/>
              </w:rPr>
              <w:t xml:space="preserve">Number of new services available in the market one year after project ends </w:t>
            </w:r>
          </w:p>
        </w:tc>
      </w:tr>
      <w:tr w:rsidR="00E56327" w:rsidRPr="0058635D" w:rsidTr="00176B8C">
        <w:trPr>
          <w:cantSplit/>
        </w:trPr>
        <w:tc>
          <w:tcPr>
            <w:tcW w:w="1838" w:type="dxa"/>
            <w:vMerge/>
          </w:tcPr>
          <w:p w:rsidR="00E56327" w:rsidRPr="0058635D" w:rsidRDefault="00E56327" w:rsidP="00E56327">
            <w:pPr>
              <w:spacing w:before="60" w:after="60"/>
              <w:rPr>
                <w:rFonts w:ascii="Times New Roman" w:hAnsi="Times New Roman" w:cs="Times New Roman"/>
                <w:lang w:val="en-GB"/>
              </w:rPr>
            </w:pPr>
          </w:p>
        </w:tc>
        <w:tc>
          <w:tcPr>
            <w:tcW w:w="7512" w:type="dxa"/>
            <w:shd w:val="clear" w:color="auto" w:fill="auto"/>
          </w:tcPr>
          <w:p w:rsidR="00E56327" w:rsidRPr="00E56327" w:rsidRDefault="00E56327" w:rsidP="00E56327">
            <w:pPr>
              <w:pStyle w:val="Default"/>
              <w:spacing w:beforeLines="40" w:before="96" w:afterLines="40" w:after="96"/>
              <w:rPr>
                <w:color w:val="auto"/>
                <w:sz w:val="22"/>
                <w:szCs w:val="22"/>
                <w:lang w:val="en-GB"/>
              </w:rPr>
            </w:pPr>
            <w:r w:rsidRPr="00E56327">
              <w:rPr>
                <w:color w:val="auto"/>
                <w:sz w:val="22"/>
                <w:szCs w:val="22"/>
                <w:lang w:val="en-GB"/>
              </w:rPr>
              <w:t>Percentage of the unemployed people going through CBC initiatives who manage to get a job (to be disaggregated by gender)</w:t>
            </w:r>
          </w:p>
          <w:p w:rsidR="00E56327" w:rsidRPr="00E56327" w:rsidRDefault="00E56327" w:rsidP="00E56327">
            <w:pPr>
              <w:spacing w:beforeLines="40" w:before="96" w:afterLines="40" w:after="96"/>
              <w:rPr>
                <w:rFonts w:ascii="Times New Roman" w:hAnsi="Times New Roman" w:cs="Times New Roman"/>
                <w:i/>
                <w:iCs/>
                <w:lang w:val="en-GB"/>
              </w:rPr>
            </w:pPr>
            <w:r w:rsidRPr="00E56327">
              <w:rPr>
                <w:rFonts w:ascii="Times New Roman" w:hAnsi="Times New Roman" w:cs="Times New Roman"/>
                <w:i/>
                <w:iCs/>
                <w:lang w:val="en-GB"/>
              </w:rPr>
              <w:t>Calculated based on the following indicators:</w:t>
            </w:r>
          </w:p>
          <w:p w:rsidR="00E56327" w:rsidRPr="00E56327" w:rsidRDefault="00E56327" w:rsidP="00E56327">
            <w:pPr>
              <w:spacing w:beforeLines="40" w:before="96" w:afterLines="40" w:after="96"/>
              <w:ind w:left="370"/>
              <w:rPr>
                <w:rFonts w:ascii="Times New Roman" w:hAnsi="Times New Roman" w:cs="Times New Roman"/>
                <w:lang w:val="en-GB"/>
              </w:rPr>
            </w:pPr>
            <w:r w:rsidRPr="00E56327">
              <w:rPr>
                <w:rFonts w:ascii="Times New Roman" w:hAnsi="Times New Roman" w:cs="Times New Roman"/>
                <w:lang w:val="en-GB"/>
              </w:rPr>
              <w:t>Number of the unemployed people going through CBC initiatives (to be disaggregated by gender)</w:t>
            </w:r>
          </w:p>
          <w:p w:rsidR="00E56327" w:rsidRPr="00E56327" w:rsidRDefault="00E56327" w:rsidP="00E56327">
            <w:pPr>
              <w:spacing w:beforeLines="40" w:before="96" w:afterLines="40" w:after="96"/>
              <w:ind w:left="370"/>
              <w:rPr>
                <w:lang w:val="en-GB"/>
              </w:rPr>
            </w:pPr>
            <w:r w:rsidRPr="00E56327">
              <w:rPr>
                <w:rFonts w:ascii="Times New Roman" w:hAnsi="Times New Roman" w:cs="Times New Roman"/>
                <w:lang w:val="en-GB"/>
              </w:rPr>
              <w:t>Number of participants managing to find employment thanks to new skills and competences acquired and/or as a consequence of development of new programmes and services (to be disaggregated by gender)***</w:t>
            </w:r>
          </w:p>
        </w:tc>
      </w:tr>
      <w:tr w:rsidR="00E56327" w:rsidRPr="0058635D" w:rsidTr="00176B8C">
        <w:trPr>
          <w:cantSplit/>
        </w:trPr>
        <w:tc>
          <w:tcPr>
            <w:tcW w:w="1838" w:type="dxa"/>
            <w:vMerge/>
          </w:tcPr>
          <w:p w:rsidR="00E56327" w:rsidRPr="0058635D" w:rsidRDefault="00E56327" w:rsidP="00E56327">
            <w:pPr>
              <w:spacing w:before="60" w:after="60"/>
              <w:rPr>
                <w:rFonts w:ascii="Times New Roman" w:hAnsi="Times New Roman" w:cs="Times New Roman"/>
                <w:lang w:val="en-GB"/>
              </w:rPr>
            </w:pPr>
          </w:p>
        </w:tc>
        <w:tc>
          <w:tcPr>
            <w:tcW w:w="7512" w:type="dxa"/>
            <w:shd w:val="clear" w:color="auto" w:fill="auto"/>
          </w:tcPr>
          <w:p w:rsidR="00E56327" w:rsidRPr="00E56327" w:rsidRDefault="00E56327" w:rsidP="00E56327">
            <w:pPr>
              <w:pStyle w:val="Default"/>
              <w:spacing w:beforeLines="40" w:before="96" w:afterLines="40" w:after="96"/>
              <w:rPr>
                <w:color w:val="auto"/>
                <w:sz w:val="22"/>
                <w:szCs w:val="22"/>
                <w:lang w:val="en-GB"/>
              </w:rPr>
            </w:pPr>
            <w:r w:rsidRPr="00E56327">
              <w:rPr>
                <w:color w:val="auto"/>
                <w:sz w:val="22"/>
                <w:szCs w:val="22"/>
                <w:lang w:val="en-GB"/>
              </w:rPr>
              <w:t>Percentage of people trained in rural areas who manage to find employment and decide not to move to the cities (to be disaggregated by gender)</w:t>
            </w:r>
          </w:p>
          <w:p w:rsidR="00E56327" w:rsidRPr="00E56327" w:rsidRDefault="00E56327" w:rsidP="00E56327">
            <w:pPr>
              <w:spacing w:beforeLines="40" w:before="96" w:afterLines="40" w:after="96"/>
              <w:rPr>
                <w:rFonts w:ascii="Times New Roman" w:hAnsi="Times New Roman" w:cs="Times New Roman"/>
                <w:i/>
                <w:iCs/>
                <w:lang w:val="en-GB"/>
              </w:rPr>
            </w:pPr>
            <w:r w:rsidRPr="00E56327">
              <w:rPr>
                <w:rFonts w:ascii="Times New Roman" w:hAnsi="Times New Roman" w:cs="Times New Roman"/>
                <w:i/>
                <w:iCs/>
                <w:lang w:val="en-GB"/>
              </w:rPr>
              <w:t>Calculated based on the following indicators:</w:t>
            </w:r>
          </w:p>
          <w:p w:rsidR="00E56327" w:rsidRPr="00E56327" w:rsidRDefault="00E56327" w:rsidP="00E56327">
            <w:pPr>
              <w:spacing w:beforeLines="40" w:before="96" w:afterLines="40" w:after="96"/>
              <w:ind w:left="370"/>
              <w:rPr>
                <w:rFonts w:ascii="Times New Roman" w:hAnsi="Times New Roman" w:cs="Times New Roman"/>
                <w:lang w:val="en-GB"/>
              </w:rPr>
            </w:pPr>
            <w:r w:rsidRPr="00E56327">
              <w:rPr>
                <w:rFonts w:ascii="Times New Roman" w:hAnsi="Times New Roman" w:cs="Times New Roman"/>
                <w:lang w:val="en-GB"/>
              </w:rPr>
              <w:t>Number of people trained in rural areas (to be disaggregated by gender)</w:t>
            </w:r>
          </w:p>
          <w:p w:rsidR="00E56327" w:rsidRPr="00E56327" w:rsidRDefault="00E56327" w:rsidP="00E56327">
            <w:pPr>
              <w:spacing w:beforeLines="40" w:before="96" w:afterLines="40" w:after="96"/>
              <w:ind w:left="370"/>
              <w:rPr>
                <w:lang w:val="en-GB"/>
              </w:rPr>
            </w:pPr>
            <w:r w:rsidRPr="00E56327">
              <w:rPr>
                <w:rFonts w:ascii="Times New Roman" w:hAnsi="Times New Roman" w:cs="Times New Roman"/>
                <w:lang w:val="en-GB"/>
              </w:rPr>
              <w:t>Number of people trained in rural areas who manage to find employment and decide not to move to the cities (to be disaggregated by gender)</w:t>
            </w:r>
          </w:p>
        </w:tc>
      </w:tr>
      <w:tr w:rsidR="00E56327" w:rsidRPr="0058635D" w:rsidTr="00176B8C">
        <w:trPr>
          <w:cantSplit/>
        </w:trPr>
        <w:tc>
          <w:tcPr>
            <w:tcW w:w="1838" w:type="dxa"/>
            <w:vMerge/>
          </w:tcPr>
          <w:p w:rsidR="00E56327" w:rsidRPr="0058635D" w:rsidRDefault="00E56327" w:rsidP="00E56327">
            <w:pPr>
              <w:spacing w:before="60" w:after="60"/>
              <w:rPr>
                <w:rFonts w:ascii="Times New Roman" w:hAnsi="Times New Roman" w:cs="Times New Roman"/>
                <w:lang w:val="en-GB"/>
              </w:rPr>
            </w:pPr>
          </w:p>
        </w:tc>
        <w:tc>
          <w:tcPr>
            <w:tcW w:w="7512" w:type="dxa"/>
            <w:shd w:val="clear" w:color="auto" w:fill="auto"/>
          </w:tcPr>
          <w:p w:rsidR="00E56327" w:rsidRPr="00E56327" w:rsidRDefault="00E56327" w:rsidP="00E56327">
            <w:pPr>
              <w:pStyle w:val="Default"/>
              <w:spacing w:beforeLines="40" w:before="96" w:afterLines="40" w:after="96"/>
              <w:rPr>
                <w:color w:val="auto"/>
                <w:sz w:val="22"/>
                <w:szCs w:val="22"/>
                <w:lang w:val="en-GB"/>
              </w:rPr>
            </w:pPr>
            <w:r w:rsidRPr="00E56327">
              <w:rPr>
                <w:color w:val="auto"/>
                <w:sz w:val="22"/>
                <w:szCs w:val="22"/>
                <w:lang w:val="en-GB"/>
              </w:rPr>
              <w:t>Percentage of unemployed who went through an internship or mentoring and were hired by the host enterprises (to be disaggregated by gender)</w:t>
            </w:r>
          </w:p>
          <w:p w:rsidR="00E56327" w:rsidRPr="00E56327" w:rsidRDefault="00E56327" w:rsidP="00E56327">
            <w:pPr>
              <w:spacing w:beforeLines="40" w:before="96" w:afterLines="40" w:after="96"/>
              <w:rPr>
                <w:rFonts w:ascii="Times New Roman" w:hAnsi="Times New Roman" w:cs="Times New Roman"/>
                <w:i/>
                <w:iCs/>
                <w:lang w:val="en-GB"/>
              </w:rPr>
            </w:pPr>
            <w:r w:rsidRPr="00E56327">
              <w:rPr>
                <w:rFonts w:ascii="Times New Roman" w:hAnsi="Times New Roman" w:cs="Times New Roman"/>
                <w:i/>
                <w:iCs/>
                <w:lang w:val="en-GB"/>
              </w:rPr>
              <w:t>Calculated based on the following indicators:</w:t>
            </w:r>
          </w:p>
          <w:p w:rsidR="00E56327" w:rsidRPr="00E56327" w:rsidRDefault="00E56327" w:rsidP="00E56327">
            <w:pPr>
              <w:spacing w:beforeLines="40" w:before="96" w:afterLines="40" w:after="96"/>
              <w:ind w:left="370"/>
              <w:rPr>
                <w:rFonts w:ascii="Times New Roman" w:hAnsi="Times New Roman" w:cs="Times New Roman"/>
                <w:lang w:val="en-GB"/>
              </w:rPr>
            </w:pPr>
            <w:r w:rsidRPr="00E56327">
              <w:rPr>
                <w:rFonts w:ascii="Times New Roman" w:hAnsi="Times New Roman" w:cs="Times New Roman"/>
                <w:lang w:val="en-GB"/>
              </w:rPr>
              <w:t>Number of interns involved (to be disaggregated by gender)</w:t>
            </w:r>
          </w:p>
          <w:p w:rsidR="00E56327" w:rsidRPr="00E56327" w:rsidRDefault="00E56327" w:rsidP="00E56327">
            <w:pPr>
              <w:spacing w:beforeLines="40" w:before="96" w:afterLines="40" w:after="96"/>
              <w:ind w:left="370"/>
              <w:rPr>
                <w:rFonts w:ascii="Times New Roman" w:hAnsi="Times New Roman" w:cs="Times New Roman"/>
                <w:lang w:val="en-GB"/>
              </w:rPr>
            </w:pPr>
            <w:r w:rsidRPr="00E56327">
              <w:rPr>
                <w:rFonts w:ascii="Times New Roman" w:hAnsi="Times New Roman" w:cs="Times New Roman"/>
                <w:lang w:val="en-GB"/>
              </w:rPr>
              <w:t>Number of persons receiving mentoring support (to be disaggregated by gender)</w:t>
            </w:r>
          </w:p>
          <w:p w:rsidR="00E56327" w:rsidRPr="00E56327" w:rsidRDefault="00E56327" w:rsidP="00E56327">
            <w:pPr>
              <w:spacing w:beforeLines="40" w:before="96" w:afterLines="40" w:after="96"/>
              <w:ind w:left="370"/>
              <w:rPr>
                <w:lang w:val="en-GB"/>
              </w:rPr>
            </w:pPr>
            <w:r w:rsidRPr="00E56327">
              <w:rPr>
                <w:rFonts w:ascii="Times New Roman" w:hAnsi="Times New Roman" w:cs="Times New Roman"/>
                <w:lang w:val="en-GB"/>
              </w:rPr>
              <w:t>Number of unemployed who went through an internship or mentoring and were hired by the host enterprises (to be disaggregated by gender)</w:t>
            </w:r>
          </w:p>
        </w:tc>
      </w:tr>
      <w:tr w:rsidR="000E44DE" w:rsidRPr="0058635D" w:rsidTr="00176B8C">
        <w:trPr>
          <w:cantSplit/>
        </w:trPr>
        <w:tc>
          <w:tcPr>
            <w:tcW w:w="1838" w:type="dxa"/>
            <w:vMerge/>
          </w:tcPr>
          <w:p w:rsidR="000E44DE" w:rsidRPr="0058635D" w:rsidRDefault="000E44DE" w:rsidP="000E44DE">
            <w:pPr>
              <w:spacing w:before="60" w:after="60"/>
              <w:rPr>
                <w:rFonts w:ascii="Times New Roman" w:hAnsi="Times New Roman" w:cs="Times New Roman"/>
                <w:lang w:val="en-GB"/>
              </w:rPr>
            </w:pPr>
          </w:p>
        </w:tc>
        <w:tc>
          <w:tcPr>
            <w:tcW w:w="7512" w:type="dxa"/>
            <w:shd w:val="clear" w:color="auto" w:fill="auto"/>
          </w:tcPr>
          <w:p w:rsidR="000E44DE" w:rsidRPr="0058635D" w:rsidRDefault="000E44DE" w:rsidP="000E44DE">
            <w:pPr>
              <w:pStyle w:val="Default"/>
              <w:spacing w:beforeLines="40" w:before="96" w:afterLines="40" w:after="96"/>
              <w:rPr>
                <w:sz w:val="22"/>
                <w:szCs w:val="22"/>
                <w:lang w:val="en-GB"/>
              </w:rPr>
            </w:pPr>
            <w:r w:rsidRPr="0058635D">
              <w:rPr>
                <w:sz w:val="22"/>
                <w:szCs w:val="22"/>
                <w:lang w:val="en-GB"/>
              </w:rPr>
              <w:t>Number of enterprises, trades, crafts and institutions accepting a continuing internship programme (out of which for vulnerable groups)</w:t>
            </w:r>
          </w:p>
        </w:tc>
      </w:tr>
      <w:tr w:rsidR="000E44DE" w:rsidRPr="0058635D" w:rsidTr="00176B8C">
        <w:trPr>
          <w:cantSplit/>
        </w:trPr>
        <w:tc>
          <w:tcPr>
            <w:tcW w:w="1838" w:type="dxa"/>
            <w:vMerge/>
          </w:tcPr>
          <w:p w:rsidR="000E44DE" w:rsidRPr="0058635D" w:rsidRDefault="000E44DE" w:rsidP="000E44DE">
            <w:pPr>
              <w:spacing w:before="60" w:after="60"/>
              <w:rPr>
                <w:rFonts w:ascii="Times New Roman" w:hAnsi="Times New Roman" w:cs="Times New Roman"/>
                <w:lang w:val="en-GB"/>
              </w:rPr>
            </w:pPr>
          </w:p>
        </w:tc>
        <w:tc>
          <w:tcPr>
            <w:tcW w:w="7512" w:type="dxa"/>
            <w:shd w:val="clear" w:color="auto" w:fill="auto"/>
          </w:tcPr>
          <w:p w:rsidR="000E44DE" w:rsidRPr="0058635D" w:rsidRDefault="000E44DE" w:rsidP="000E44DE">
            <w:pPr>
              <w:pStyle w:val="Default"/>
              <w:spacing w:beforeLines="40" w:before="96" w:afterLines="40" w:after="96"/>
              <w:rPr>
                <w:sz w:val="22"/>
                <w:szCs w:val="22"/>
                <w:lang w:val="en-GB"/>
              </w:rPr>
            </w:pPr>
            <w:r w:rsidRPr="0058635D">
              <w:rPr>
                <w:sz w:val="22"/>
                <w:szCs w:val="22"/>
                <w:lang w:val="en-GB"/>
              </w:rPr>
              <w:t>Number of training curricula matching the needs of the labour market demand introduced and implemented in (vocational) education institutions</w:t>
            </w:r>
          </w:p>
        </w:tc>
      </w:tr>
      <w:tr w:rsidR="001A4BCA" w:rsidRPr="0058635D" w:rsidTr="00176B8C">
        <w:trPr>
          <w:cantSplit/>
        </w:trPr>
        <w:tc>
          <w:tcPr>
            <w:tcW w:w="1838" w:type="dxa"/>
            <w:vMerge/>
          </w:tcPr>
          <w:p w:rsidR="001A4BCA" w:rsidRPr="0058635D" w:rsidRDefault="001A4BCA" w:rsidP="001A4BCA">
            <w:pPr>
              <w:spacing w:before="60" w:after="60"/>
              <w:rPr>
                <w:rFonts w:ascii="Times New Roman" w:hAnsi="Times New Roman" w:cs="Times New Roman"/>
                <w:lang w:val="en-GB"/>
              </w:rPr>
            </w:pPr>
          </w:p>
        </w:tc>
        <w:tc>
          <w:tcPr>
            <w:tcW w:w="7512" w:type="dxa"/>
            <w:shd w:val="clear" w:color="auto" w:fill="auto"/>
          </w:tcPr>
          <w:p w:rsidR="001A4BCA" w:rsidRPr="001A4BCA" w:rsidRDefault="001A4BCA" w:rsidP="001A4BCA">
            <w:pPr>
              <w:spacing w:beforeLines="40" w:before="96" w:afterLines="40" w:after="96"/>
              <w:rPr>
                <w:rFonts w:ascii="Times New Roman" w:hAnsi="Times New Roman" w:cs="Times New Roman"/>
                <w:lang w:val="en-GB"/>
              </w:rPr>
            </w:pPr>
            <w:r w:rsidRPr="001A4BCA">
              <w:rPr>
                <w:rFonts w:ascii="Times New Roman" w:hAnsi="Times New Roman" w:cs="Times New Roman"/>
                <w:lang w:val="en-GB"/>
              </w:rPr>
              <w:t>Percentage of potential entrepreneurs having been final beneficiaries of the actions who create a business (to be disaggregated by gender)</w:t>
            </w:r>
          </w:p>
          <w:p w:rsidR="001A4BCA" w:rsidRPr="001A4BCA" w:rsidRDefault="001A4BCA" w:rsidP="001A4BCA">
            <w:pPr>
              <w:spacing w:beforeLines="40" w:before="96" w:afterLines="40" w:after="96"/>
              <w:rPr>
                <w:rFonts w:ascii="Times New Roman" w:hAnsi="Times New Roman" w:cs="Times New Roman"/>
                <w:i/>
                <w:iCs/>
                <w:lang w:val="en-GB"/>
              </w:rPr>
            </w:pPr>
            <w:r w:rsidRPr="001A4BCA">
              <w:rPr>
                <w:rFonts w:ascii="Times New Roman" w:hAnsi="Times New Roman" w:cs="Times New Roman"/>
                <w:i/>
                <w:iCs/>
                <w:lang w:val="en-GB"/>
              </w:rPr>
              <w:t>Calculated based on the following indicators:</w:t>
            </w:r>
          </w:p>
          <w:p w:rsidR="001A4BCA" w:rsidRPr="001A4BCA" w:rsidRDefault="001A4BCA" w:rsidP="001A4BCA">
            <w:pPr>
              <w:spacing w:beforeLines="40" w:before="96" w:afterLines="40" w:after="96"/>
              <w:ind w:left="370"/>
              <w:rPr>
                <w:rFonts w:ascii="Times New Roman" w:hAnsi="Times New Roman" w:cs="Times New Roman"/>
                <w:lang w:val="en-GB"/>
              </w:rPr>
            </w:pPr>
            <w:r w:rsidRPr="001A4BCA">
              <w:rPr>
                <w:rFonts w:ascii="Times New Roman" w:hAnsi="Times New Roman" w:cs="Times New Roman"/>
                <w:lang w:val="en-GB"/>
              </w:rPr>
              <w:t>Number of potential entrepreneurs included in the target group (to be disaggregated by gender)</w:t>
            </w:r>
          </w:p>
          <w:p w:rsidR="001A4BCA" w:rsidRPr="001A4BCA" w:rsidRDefault="001A4BCA" w:rsidP="001A4BCA">
            <w:pPr>
              <w:spacing w:beforeLines="40" w:before="96" w:afterLines="40" w:after="96"/>
              <w:ind w:left="370"/>
              <w:rPr>
                <w:rFonts w:ascii="Times New Roman" w:hAnsi="Times New Roman" w:cs="Times New Roman"/>
                <w:lang w:val="en-GB"/>
              </w:rPr>
            </w:pPr>
            <w:r w:rsidRPr="001A4BCA">
              <w:rPr>
                <w:rFonts w:ascii="Times New Roman" w:hAnsi="Times New Roman" w:cs="Times New Roman"/>
                <w:lang w:val="en-GB"/>
              </w:rPr>
              <w:t>Number of potential entrepreneurs having been final beneficiaries of the actions who create a business (to be disaggregated by gender)</w:t>
            </w:r>
          </w:p>
        </w:tc>
      </w:tr>
      <w:tr w:rsidR="000E44DE" w:rsidRPr="0058635D" w:rsidTr="00176B8C">
        <w:trPr>
          <w:cantSplit/>
        </w:trPr>
        <w:tc>
          <w:tcPr>
            <w:tcW w:w="1838" w:type="dxa"/>
            <w:vMerge/>
          </w:tcPr>
          <w:p w:rsidR="000E44DE" w:rsidRPr="0058635D" w:rsidRDefault="000E44DE" w:rsidP="000E44DE">
            <w:pPr>
              <w:spacing w:before="60" w:after="60"/>
              <w:rPr>
                <w:rFonts w:ascii="Times New Roman" w:hAnsi="Times New Roman" w:cs="Times New Roman"/>
                <w:lang w:val="en-GB"/>
              </w:rPr>
            </w:pPr>
          </w:p>
        </w:tc>
        <w:tc>
          <w:tcPr>
            <w:tcW w:w="7512" w:type="dxa"/>
            <w:shd w:val="clear" w:color="auto" w:fill="auto"/>
          </w:tcPr>
          <w:p w:rsidR="000E44DE" w:rsidRPr="0058635D" w:rsidRDefault="000E44DE"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Percentage of new SMEs established in the cross-border areas that are owned by young people and members of marginalised groups (to be disaggregated </w:t>
            </w:r>
            <w:r w:rsidR="00812A10">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0E44DE" w:rsidRPr="0058635D" w:rsidTr="00176B8C">
        <w:trPr>
          <w:cantSplit/>
        </w:trPr>
        <w:tc>
          <w:tcPr>
            <w:tcW w:w="1838" w:type="dxa"/>
            <w:vMerge/>
          </w:tcPr>
          <w:p w:rsidR="000E44DE" w:rsidRPr="0058635D" w:rsidRDefault="000E44DE" w:rsidP="000E44DE">
            <w:pPr>
              <w:spacing w:before="60" w:after="60"/>
              <w:rPr>
                <w:rFonts w:ascii="Times New Roman" w:hAnsi="Times New Roman" w:cs="Times New Roman"/>
                <w:lang w:val="en-GB"/>
              </w:rPr>
            </w:pPr>
          </w:p>
        </w:tc>
        <w:tc>
          <w:tcPr>
            <w:tcW w:w="7512" w:type="dxa"/>
            <w:shd w:val="clear" w:color="auto" w:fill="auto"/>
          </w:tcPr>
          <w:p w:rsidR="000E44DE" w:rsidRPr="0058635D" w:rsidRDefault="000E44DE" w:rsidP="000E44D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Increase in the number of registered agricultural producers and providers of rural tourism services in the cross-border areas (to be disaggregated </w:t>
            </w:r>
            <w:r w:rsidR="00812A10">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1A4BCA" w:rsidRPr="0058635D" w:rsidTr="00176B8C">
        <w:trPr>
          <w:cantSplit/>
        </w:trPr>
        <w:tc>
          <w:tcPr>
            <w:tcW w:w="1838" w:type="dxa"/>
            <w:vMerge/>
          </w:tcPr>
          <w:p w:rsidR="001A4BCA" w:rsidRPr="0058635D" w:rsidRDefault="001A4BCA" w:rsidP="001A4BCA">
            <w:pPr>
              <w:spacing w:before="60" w:after="60"/>
              <w:rPr>
                <w:rFonts w:ascii="Times New Roman" w:hAnsi="Times New Roman" w:cs="Times New Roman"/>
                <w:lang w:val="en-GB"/>
              </w:rPr>
            </w:pPr>
          </w:p>
        </w:tc>
        <w:tc>
          <w:tcPr>
            <w:tcW w:w="7512" w:type="dxa"/>
            <w:shd w:val="clear" w:color="auto" w:fill="auto"/>
          </w:tcPr>
          <w:p w:rsidR="001A4BCA" w:rsidRPr="001A4BCA" w:rsidRDefault="001A4BCA" w:rsidP="001A4BCA">
            <w:pPr>
              <w:spacing w:beforeLines="40" w:before="96" w:afterLines="40" w:after="96"/>
              <w:rPr>
                <w:rFonts w:ascii="Times New Roman" w:hAnsi="Times New Roman" w:cs="Times New Roman"/>
                <w:lang w:val="en-GB"/>
              </w:rPr>
            </w:pPr>
            <w:r w:rsidRPr="001A4BCA">
              <w:rPr>
                <w:rFonts w:ascii="Times New Roman" w:hAnsi="Times New Roman" w:cs="Times New Roman"/>
                <w:lang w:val="en-GB"/>
              </w:rPr>
              <w:t>Percentage of students who have finished school and were final beneficiaries of the actions and found a job within one year of graduation (to be disaggregated by gender)</w:t>
            </w:r>
          </w:p>
          <w:p w:rsidR="001A4BCA" w:rsidRPr="001A4BCA" w:rsidRDefault="001A4BCA" w:rsidP="001A4BCA">
            <w:pPr>
              <w:spacing w:beforeLines="40" w:before="96" w:afterLines="40" w:after="96"/>
              <w:rPr>
                <w:rFonts w:ascii="Times New Roman" w:hAnsi="Times New Roman" w:cs="Times New Roman"/>
                <w:i/>
                <w:iCs/>
                <w:lang w:val="en-GB"/>
              </w:rPr>
            </w:pPr>
            <w:r w:rsidRPr="001A4BCA">
              <w:rPr>
                <w:rFonts w:ascii="Times New Roman" w:hAnsi="Times New Roman" w:cs="Times New Roman"/>
                <w:i/>
                <w:iCs/>
                <w:lang w:val="en-GB"/>
              </w:rPr>
              <w:t>Calculated based on the following indicators:</w:t>
            </w:r>
          </w:p>
          <w:p w:rsidR="001A4BCA" w:rsidRPr="001A4BCA" w:rsidRDefault="001A4BCA" w:rsidP="001A4BCA">
            <w:pPr>
              <w:spacing w:beforeLines="40" w:before="96" w:afterLines="40" w:after="96"/>
              <w:ind w:left="370"/>
              <w:rPr>
                <w:rFonts w:ascii="Times New Roman" w:hAnsi="Times New Roman" w:cs="Times New Roman"/>
                <w:lang w:val="en-GB"/>
              </w:rPr>
            </w:pPr>
            <w:r w:rsidRPr="001A4BCA">
              <w:rPr>
                <w:rFonts w:ascii="Times New Roman" w:hAnsi="Times New Roman" w:cs="Times New Roman"/>
                <w:lang w:val="en-GB"/>
              </w:rPr>
              <w:t>Number of students who have finished school and were final beneficiaries of the action (to be disaggregated by gender)</w:t>
            </w:r>
          </w:p>
          <w:p w:rsidR="001A4BCA" w:rsidRPr="001A4BCA" w:rsidRDefault="001A4BCA" w:rsidP="001A4BCA">
            <w:pPr>
              <w:spacing w:beforeLines="40" w:before="96" w:afterLines="40" w:after="96"/>
              <w:ind w:left="370"/>
              <w:rPr>
                <w:rFonts w:ascii="Times New Roman" w:hAnsi="Times New Roman" w:cs="Times New Roman"/>
                <w:lang w:val="en-GB"/>
              </w:rPr>
            </w:pPr>
            <w:r w:rsidRPr="001A4BCA">
              <w:rPr>
                <w:rFonts w:ascii="Times New Roman" w:hAnsi="Times New Roman" w:cs="Times New Roman"/>
                <w:lang w:val="en-GB"/>
              </w:rPr>
              <w:t>Number of students who have finished school and were final beneficiaries of the action and found a job within one year of graduation (to be disaggregated by gender)</w:t>
            </w:r>
          </w:p>
        </w:tc>
      </w:tr>
      <w:tr w:rsidR="000E44DE" w:rsidRPr="0058635D" w:rsidTr="00176B8C">
        <w:trPr>
          <w:cantSplit/>
        </w:trPr>
        <w:tc>
          <w:tcPr>
            <w:tcW w:w="1838" w:type="dxa"/>
            <w:vMerge/>
          </w:tcPr>
          <w:p w:rsidR="000E44DE" w:rsidRPr="0058635D" w:rsidRDefault="000E44DE" w:rsidP="000E44DE">
            <w:pPr>
              <w:spacing w:before="60" w:after="60"/>
              <w:rPr>
                <w:rFonts w:ascii="Times New Roman" w:hAnsi="Times New Roman" w:cs="Times New Roman"/>
                <w:lang w:val="en-GB"/>
              </w:rPr>
            </w:pPr>
          </w:p>
        </w:tc>
        <w:tc>
          <w:tcPr>
            <w:tcW w:w="7512" w:type="dxa"/>
            <w:shd w:val="clear" w:color="auto" w:fill="auto"/>
          </w:tcPr>
          <w:p w:rsidR="000E44DE" w:rsidRPr="0058635D" w:rsidRDefault="000E44DE" w:rsidP="000E44D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turnover and sales of the enterprises being part of the scheme</w:t>
            </w:r>
          </w:p>
        </w:tc>
      </w:tr>
      <w:tr w:rsidR="000E44DE" w:rsidRPr="0058635D" w:rsidTr="00176B8C">
        <w:trPr>
          <w:cantSplit/>
        </w:trPr>
        <w:tc>
          <w:tcPr>
            <w:tcW w:w="1838" w:type="dxa"/>
            <w:vMerge/>
          </w:tcPr>
          <w:p w:rsidR="000E44DE" w:rsidRPr="0058635D" w:rsidRDefault="000E44DE" w:rsidP="000E44DE">
            <w:pPr>
              <w:spacing w:before="60" w:after="60"/>
              <w:rPr>
                <w:rFonts w:ascii="Times New Roman" w:hAnsi="Times New Roman" w:cs="Times New Roman"/>
                <w:lang w:val="en-GB"/>
              </w:rPr>
            </w:pPr>
          </w:p>
        </w:tc>
        <w:tc>
          <w:tcPr>
            <w:tcW w:w="7512" w:type="dxa"/>
            <w:shd w:val="clear" w:color="auto" w:fill="auto"/>
          </w:tcPr>
          <w:p w:rsidR="000E44DE" w:rsidRPr="0058635D" w:rsidRDefault="000E44DE" w:rsidP="000E44D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Percentage of students and unemployed who finished a VET course and found a job within one year after graduation (to be disaggregated </w:t>
            </w:r>
            <w:r w:rsidR="00812A10">
              <w:rPr>
                <w:rFonts w:ascii="Times New Roman" w:hAnsi="Times New Roman" w:cs="Times New Roman"/>
                <w:lang w:val="en-GB"/>
              </w:rPr>
              <w:t>by type of vulnerable group and gender</w:t>
            </w:r>
            <w:r w:rsidRPr="0058635D">
              <w:rPr>
                <w:rFonts w:ascii="Times New Roman" w:hAnsi="Times New Roman" w:cs="Times New Roman"/>
                <w:lang w:val="en-GB"/>
              </w:rPr>
              <w:t>)</w:t>
            </w:r>
          </w:p>
          <w:p w:rsidR="000E44DE" w:rsidRPr="0058635D" w:rsidRDefault="000E44DE" w:rsidP="000E44DE">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0E44DE" w:rsidRPr="0058635D" w:rsidRDefault="000E44DE" w:rsidP="000E44D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 xml:space="preserve">Number of students and unemployed who have finished a VET course finding a job within one year after graduation (to be disaggregated </w:t>
            </w:r>
            <w:r w:rsidR="00812A10">
              <w:rPr>
                <w:rFonts w:ascii="Times New Roman" w:hAnsi="Times New Roman" w:cs="Times New Roman"/>
                <w:lang w:val="en-GB"/>
              </w:rPr>
              <w:t>by type of vulnerable group and gender</w:t>
            </w:r>
            <w:r w:rsidRPr="0058635D">
              <w:rPr>
                <w:rFonts w:ascii="Times New Roman" w:hAnsi="Times New Roman" w:cs="Times New Roman"/>
                <w:lang w:val="en-GB"/>
              </w:rPr>
              <w:t>)</w:t>
            </w:r>
          </w:p>
          <w:p w:rsidR="000E44DE" w:rsidRPr="0058635D" w:rsidRDefault="000E44DE" w:rsidP="000E44D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 xml:space="preserve">Number of students and unemployed who have finished a VET course (to be disaggregated </w:t>
            </w:r>
            <w:r w:rsidR="00812A10">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0E44DE" w:rsidRPr="0058635D" w:rsidTr="00176B8C">
        <w:trPr>
          <w:cantSplit/>
        </w:trPr>
        <w:tc>
          <w:tcPr>
            <w:tcW w:w="1838" w:type="dxa"/>
            <w:vMerge/>
          </w:tcPr>
          <w:p w:rsidR="000E44DE" w:rsidRPr="0058635D" w:rsidRDefault="000E44DE" w:rsidP="000E44DE">
            <w:pPr>
              <w:spacing w:before="60" w:after="60"/>
              <w:rPr>
                <w:rFonts w:ascii="Times New Roman" w:hAnsi="Times New Roman" w:cs="Times New Roman"/>
                <w:lang w:val="en-GB"/>
              </w:rPr>
            </w:pPr>
          </w:p>
        </w:tc>
        <w:tc>
          <w:tcPr>
            <w:tcW w:w="7512" w:type="dxa"/>
            <w:shd w:val="clear" w:color="auto" w:fill="auto"/>
          </w:tcPr>
          <w:p w:rsidR="000E44DE" w:rsidRPr="0058635D" w:rsidRDefault="000E44DE" w:rsidP="000E44D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enterprises, trades and crafts accepting a continuing mentoring programme</w:t>
            </w:r>
          </w:p>
        </w:tc>
      </w:tr>
      <w:tr w:rsidR="000E44DE" w:rsidRPr="0058635D" w:rsidTr="00176B8C">
        <w:trPr>
          <w:cantSplit/>
        </w:trPr>
        <w:tc>
          <w:tcPr>
            <w:tcW w:w="1838" w:type="dxa"/>
            <w:vMerge/>
          </w:tcPr>
          <w:p w:rsidR="000E44DE" w:rsidRPr="0058635D" w:rsidRDefault="000E44DE" w:rsidP="000E44DE">
            <w:pPr>
              <w:spacing w:before="60" w:after="60"/>
              <w:rPr>
                <w:rFonts w:ascii="Times New Roman" w:hAnsi="Times New Roman" w:cs="Times New Roman"/>
                <w:lang w:val="en-GB"/>
              </w:rPr>
            </w:pPr>
          </w:p>
        </w:tc>
        <w:tc>
          <w:tcPr>
            <w:tcW w:w="7512" w:type="dxa"/>
            <w:shd w:val="clear" w:color="auto" w:fill="auto"/>
          </w:tcPr>
          <w:p w:rsidR="000E44DE" w:rsidRPr="0058635D" w:rsidRDefault="000E44DE" w:rsidP="000E44D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Percentage of increase in the number of people in cross border region who start practicing the collection, processing, cultivation and commercialisation of forest grown fruits and medical herbs (to be disaggregated </w:t>
            </w:r>
            <w:r w:rsidR="00812A10">
              <w:rPr>
                <w:rFonts w:ascii="Times New Roman" w:hAnsi="Times New Roman" w:cs="Times New Roman"/>
                <w:lang w:val="en-GB"/>
              </w:rPr>
              <w:t>by type of vulnerable group and gender</w:t>
            </w:r>
            <w:r w:rsidRPr="0058635D">
              <w:rPr>
                <w:rFonts w:ascii="Times New Roman" w:hAnsi="Times New Roman" w:cs="Times New Roman"/>
                <w:lang w:val="en-GB"/>
              </w:rPr>
              <w:t>)</w:t>
            </w:r>
          </w:p>
          <w:p w:rsidR="000E44DE" w:rsidRPr="0058635D" w:rsidRDefault="000E44DE" w:rsidP="000E44DE">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w:t>
            </w:r>
          </w:p>
          <w:p w:rsidR="000E44DE" w:rsidRPr="0058635D" w:rsidRDefault="000E44DE" w:rsidP="000E44D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 xml:space="preserve">Number of people in cross border region who start practicing the collection, processing, cultivation and commercialisation of forest grown fruits and medical herbs (to be disaggregated </w:t>
            </w:r>
            <w:r w:rsidR="00812A10">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1A4BCA" w:rsidRPr="0058635D" w:rsidTr="00176B8C">
        <w:trPr>
          <w:cantSplit/>
        </w:trPr>
        <w:tc>
          <w:tcPr>
            <w:tcW w:w="1838" w:type="dxa"/>
            <w:vMerge/>
          </w:tcPr>
          <w:p w:rsidR="001A4BCA" w:rsidRPr="0058635D" w:rsidRDefault="001A4BCA" w:rsidP="001A4BCA">
            <w:pPr>
              <w:spacing w:before="60" w:after="60"/>
              <w:rPr>
                <w:rFonts w:ascii="Times New Roman" w:hAnsi="Times New Roman" w:cs="Times New Roman"/>
                <w:lang w:val="en-GB"/>
              </w:rPr>
            </w:pPr>
          </w:p>
        </w:tc>
        <w:tc>
          <w:tcPr>
            <w:tcW w:w="7512" w:type="dxa"/>
            <w:shd w:val="clear" w:color="auto" w:fill="auto"/>
          </w:tcPr>
          <w:p w:rsidR="001A4BCA" w:rsidRPr="0058635D" w:rsidRDefault="001A4BCA" w:rsidP="001A4BC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population in the programme area having direct or indirect benefits as a result of the operation undertaken</w:t>
            </w:r>
          </w:p>
        </w:tc>
      </w:tr>
      <w:tr w:rsidR="000E44DE" w:rsidRPr="0058635D" w:rsidTr="00182E13">
        <w:trPr>
          <w:cantSplit/>
        </w:trPr>
        <w:tc>
          <w:tcPr>
            <w:tcW w:w="1838" w:type="dxa"/>
            <w:vMerge w:val="restart"/>
          </w:tcPr>
          <w:p w:rsidR="000E44DE" w:rsidRPr="0058635D" w:rsidRDefault="000E44DE" w:rsidP="000E44DE">
            <w:pPr>
              <w:spacing w:before="60" w:after="60"/>
              <w:rPr>
                <w:rFonts w:ascii="Times New Roman" w:hAnsi="Times New Roman" w:cs="Times New Roman"/>
                <w:lang w:val="en-GB"/>
              </w:rPr>
            </w:pPr>
            <w:bookmarkStart w:id="0" w:name="_GoBack"/>
            <w:bookmarkEnd w:id="0"/>
            <w:r w:rsidRPr="0058635D">
              <w:rPr>
                <w:rFonts w:ascii="Times New Roman" w:hAnsi="Times New Roman" w:cs="Times New Roman"/>
                <w:highlight w:val="lightGray"/>
                <w:lang w:val="en-GB"/>
              </w:rPr>
              <w:t>OUTCOME INDICATORS</w:t>
            </w:r>
          </w:p>
        </w:tc>
        <w:tc>
          <w:tcPr>
            <w:tcW w:w="7512" w:type="dxa"/>
            <w:shd w:val="clear" w:color="auto" w:fill="auto"/>
          </w:tcPr>
          <w:p w:rsidR="000E44DE" w:rsidRPr="0058635D" w:rsidRDefault="00CA2E77" w:rsidP="000E44DE">
            <w:pPr>
              <w:spacing w:beforeLines="40" w:before="96" w:afterLines="40" w:after="96"/>
              <w:rPr>
                <w:rFonts w:ascii="Times New Roman" w:hAnsi="Times New Roman" w:cs="Times New Roman"/>
                <w:lang w:val="en-GB"/>
              </w:rPr>
            </w:pPr>
            <w:r w:rsidRPr="00CA2E77">
              <w:rPr>
                <w:rFonts w:ascii="Times New Roman" w:hAnsi="Times New Roman" w:cs="Times New Roman"/>
                <w:lang w:val="en-GB"/>
              </w:rPr>
              <w:t>Number of companies in which operations, products and/or processes were improved through joint initiatives</w:t>
            </w:r>
            <w:r>
              <w:rPr>
                <w:rFonts w:ascii="Times New Roman" w:hAnsi="Times New Roman" w:cs="Times New Roman"/>
                <w:lang w:val="en-GB"/>
              </w:rPr>
              <w:t>*</w:t>
            </w:r>
          </w:p>
        </w:tc>
      </w:tr>
      <w:tr w:rsidR="00A01A7D" w:rsidRPr="0058635D" w:rsidTr="00182E13">
        <w:trPr>
          <w:cantSplit/>
        </w:trPr>
        <w:tc>
          <w:tcPr>
            <w:tcW w:w="1838" w:type="dxa"/>
            <w:vMerge/>
          </w:tcPr>
          <w:p w:rsidR="00A01A7D" w:rsidRPr="0058635D" w:rsidRDefault="00A01A7D" w:rsidP="00A01A7D">
            <w:pPr>
              <w:spacing w:before="60" w:after="60"/>
              <w:rPr>
                <w:rFonts w:ascii="Times New Roman" w:hAnsi="Times New Roman" w:cs="Times New Roman"/>
                <w:highlight w:val="lightGray"/>
                <w:lang w:val="en-GB"/>
              </w:rPr>
            </w:pPr>
          </w:p>
        </w:tc>
        <w:tc>
          <w:tcPr>
            <w:tcW w:w="7512" w:type="dxa"/>
            <w:shd w:val="clear" w:color="auto" w:fill="auto"/>
          </w:tcPr>
          <w:p w:rsidR="00A01A7D" w:rsidRPr="0058635D" w:rsidRDefault="00A01A7D" w:rsidP="00A01A7D">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private and/or public sector operators developing possibilities and conditions for practical training of unemployed</w:t>
            </w:r>
            <w:r>
              <w:rPr>
                <w:rFonts w:ascii="Times New Roman" w:hAnsi="Times New Roman" w:cs="Times New Roman"/>
                <w:lang w:val="en-GB"/>
              </w:rPr>
              <w:t>*</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highlight w:val="lightGray"/>
                <w:lang w:val="en-GB"/>
              </w:rPr>
            </w:pPr>
          </w:p>
        </w:tc>
        <w:tc>
          <w:tcPr>
            <w:tcW w:w="7512" w:type="dxa"/>
            <w:shd w:val="clear" w:color="auto" w:fill="auto"/>
          </w:tcPr>
          <w:p w:rsidR="0055417C" w:rsidRPr="004547E0" w:rsidRDefault="0055417C" w:rsidP="00812A10">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 xml:space="preserve">Number of persons from vulnerable groups improving their social and economic status through participation in integration and employment support initiatives supported from the programme (to be disaggregated </w:t>
            </w:r>
            <w:r w:rsidR="00812A10">
              <w:rPr>
                <w:rFonts w:ascii="Times New Roman" w:hAnsi="Times New Roman" w:cs="Times New Roman"/>
                <w:lang w:val="en-GB"/>
              </w:rPr>
              <w:t>by type of vulnerable group and gender</w:t>
            </w:r>
            <w:r w:rsidRPr="004547E0">
              <w:rPr>
                <w:rFonts w:ascii="Times New Roman" w:hAnsi="Times New Roman" w:cs="Times New Roman"/>
                <w:lang w:val="en-GB"/>
              </w:rPr>
              <w:t>)</w:t>
            </w:r>
            <w:r>
              <w:rPr>
                <w:rFonts w:ascii="Times New Roman" w:hAnsi="Times New Roman" w:cs="Times New Roman"/>
                <w:lang w:val="en-GB"/>
              </w:rPr>
              <w:t xml:space="preserve"> *</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highlight w:val="lightGray"/>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organisations/institutions with increased capacities/competences (to be disaggregated by type of organisation</w:t>
            </w:r>
            <w:r>
              <w:rPr>
                <w:rFonts w:ascii="Times New Roman" w:hAnsi="Times New Roman" w:cs="Times New Roman"/>
                <w:lang w:val="en-GB"/>
              </w:rPr>
              <w:t>, especial mention of women’s associations</w:t>
            </w:r>
            <w:r w:rsidRPr="0058635D">
              <w:rPr>
                <w:rFonts w:ascii="Times New Roman" w:hAnsi="Times New Roman" w:cs="Times New Roman"/>
                <w:lang w:val="en-GB"/>
              </w:rPr>
              <w:t>)</w:t>
            </w:r>
            <w:r>
              <w:rPr>
                <w:rFonts w:ascii="Times New Roman" w:hAnsi="Times New Roman" w:cs="Times New Roman"/>
                <w:lang w:val="en-GB"/>
              </w:rPr>
              <w:t>***</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new businesses established as a result of the call (to be disaggregated </w:t>
            </w:r>
            <w:r w:rsidR="00812A10">
              <w:rPr>
                <w:rFonts w:ascii="Times New Roman" w:hAnsi="Times New Roman" w:cs="Times New Roman"/>
                <w:lang w:val="en-GB"/>
              </w:rPr>
              <w:t>by type of vulnerable group and gender</w:t>
            </w:r>
            <w:r w:rsidRPr="0058635D">
              <w:rPr>
                <w:rFonts w:ascii="Times New Roman" w:hAnsi="Times New Roman" w:cs="Times New Roman"/>
                <w:lang w:val="en-GB"/>
              </w:rPr>
              <w:t xml:space="preserve"> of the entrepreneur)</w:t>
            </w:r>
            <w:r>
              <w:rPr>
                <w:rFonts w:ascii="Times New Roman" w:hAnsi="Times New Roman" w:cs="Times New Roman"/>
                <w:lang w:val="en-GB"/>
              </w:rPr>
              <w:t>***</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users of digital platforms</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plans implemented</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services commercialised</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Level of satisfaction of users/clients with new services</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Level of satisfaction of trainees with new training courses</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Increased level of competences among the trainees</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new/improved cooperation models, programmes, products, services, tools, complementary courses (e.g. e-learning), industrial and commercial processes implemented/utilized</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employment and career information centres established</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participants with increased employability and employment competences (to be disaggregated </w:t>
            </w:r>
            <w:r w:rsidR="00812A10">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enterprises involved in cooperation with education institutions for creating adequate training curricula </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No of agreements concluded for integration of cross-border labour markets</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teachers and social services staff participating in the implementation of these operations in favour of vulnerable groups (to be disaggregated </w:t>
            </w:r>
            <w:r w:rsidR="00812A10">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number of people employed as a result of work of labour promotion institutions</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training curricula/courses recognised/certified</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users of newly established services</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certificates granted to enterprises for the implementation of quality systems</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economic operators participating in capacity building for sustainable use of local resources and market needs</w:t>
            </w:r>
          </w:p>
        </w:tc>
      </w:tr>
      <w:tr w:rsidR="00203F34" w:rsidRPr="0058635D" w:rsidTr="00182E13">
        <w:trPr>
          <w:cantSplit/>
        </w:trPr>
        <w:tc>
          <w:tcPr>
            <w:tcW w:w="1838" w:type="dxa"/>
            <w:vMerge/>
          </w:tcPr>
          <w:p w:rsidR="00203F34" w:rsidRPr="0058635D" w:rsidRDefault="00203F34" w:rsidP="00203F34">
            <w:pPr>
              <w:spacing w:before="60" w:after="60"/>
              <w:rPr>
                <w:rFonts w:ascii="Times New Roman" w:hAnsi="Times New Roman" w:cs="Times New Roman"/>
                <w:lang w:val="en-GB"/>
              </w:rPr>
            </w:pPr>
          </w:p>
        </w:tc>
        <w:tc>
          <w:tcPr>
            <w:tcW w:w="7512" w:type="dxa"/>
            <w:shd w:val="clear" w:color="auto" w:fill="auto"/>
          </w:tcPr>
          <w:p w:rsidR="00203F34" w:rsidRPr="00203F34" w:rsidRDefault="00203F34" w:rsidP="00203F34">
            <w:pPr>
              <w:spacing w:beforeLines="40" w:before="96" w:afterLines="40" w:after="96"/>
              <w:rPr>
                <w:rFonts w:ascii="Times New Roman" w:hAnsi="Times New Roman" w:cs="Times New Roman"/>
                <w:lang w:val="en-GB"/>
              </w:rPr>
            </w:pPr>
            <w:r w:rsidRPr="00203F34">
              <w:rPr>
                <w:rFonts w:ascii="Times New Roman" w:hAnsi="Times New Roman" w:cs="Times New Roman"/>
                <w:lang w:val="en-GB"/>
              </w:rPr>
              <w:t>Percentage of unemployed people being final beneficiaries of the action registered as active job seekers (to be disaggregated by gender)</w:t>
            </w:r>
          </w:p>
          <w:p w:rsidR="00203F34" w:rsidRPr="00203F34" w:rsidRDefault="00203F34" w:rsidP="00203F34">
            <w:pPr>
              <w:spacing w:beforeLines="40" w:before="96" w:afterLines="40" w:after="96"/>
              <w:rPr>
                <w:rFonts w:ascii="Times New Roman" w:hAnsi="Times New Roman" w:cs="Times New Roman"/>
                <w:i/>
                <w:iCs/>
                <w:lang w:val="en-GB"/>
              </w:rPr>
            </w:pPr>
            <w:r w:rsidRPr="00203F34">
              <w:rPr>
                <w:rFonts w:ascii="Times New Roman" w:hAnsi="Times New Roman" w:cs="Times New Roman"/>
                <w:i/>
                <w:iCs/>
                <w:lang w:val="en-GB"/>
              </w:rPr>
              <w:t>Calculated based on the following indicators:</w:t>
            </w:r>
          </w:p>
          <w:p w:rsidR="00203F34" w:rsidRPr="00203F34" w:rsidRDefault="00203F34" w:rsidP="00203F34">
            <w:pPr>
              <w:spacing w:beforeLines="40" w:before="96" w:afterLines="40" w:after="96"/>
              <w:ind w:left="370"/>
              <w:rPr>
                <w:rFonts w:ascii="Times New Roman" w:hAnsi="Times New Roman" w:cs="Times New Roman"/>
                <w:lang w:val="en-GB"/>
              </w:rPr>
            </w:pPr>
            <w:r w:rsidRPr="00203F34">
              <w:rPr>
                <w:rFonts w:ascii="Times New Roman" w:hAnsi="Times New Roman" w:cs="Times New Roman"/>
                <w:lang w:val="en-GB"/>
              </w:rPr>
              <w:t>Number of unemployed people being final beneficiaries of the action (to be disaggregated by gender)</w:t>
            </w:r>
          </w:p>
          <w:p w:rsidR="00203F34" w:rsidRPr="00203F34" w:rsidRDefault="00203F34" w:rsidP="00203F34">
            <w:pPr>
              <w:spacing w:beforeLines="40" w:before="96" w:afterLines="40" w:after="96"/>
              <w:ind w:left="370"/>
              <w:rPr>
                <w:rFonts w:ascii="Times New Roman" w:hAnsi="Times New Roman" w:cs="Times New Roman"/>
                <w:lang w:val="en-GB"/>
              </w:rPr>
            </w:pPr>
            <w:r w:rsidRPr="00203F34">
              <w:rPr>
                <w:rFonts w:ascii="Times New Roman" w:hAnsi="Times New Roman" w:cs="Times New Roman"/>
                <w:lang w:val="en-GB"/>
              </w:rPr>
              <w:t>Number of unemployed people being final beneficiaries of the actions registered as active job seekers (to be disaggregated by gender and type of vulnerable group)</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vocational educational institutions whose capacities were increased</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occupational standards and training programs accredited and validated by relevant institutions in participating countries</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Percentage of increase in the number of unemployed that enter in the training programmes in Vocational Training Centres (VTCs) (to be disaggregated </w:t>
            </w:r>
            <w:r w:rsidR="00812A10">
              <w:rPr>
                <w:rFonts w:ascii="Times New Roman" w:hAnsi="Times New Roman" w:cs="Times New Roman"/>
                <w:lang w:val="en-GB"/>
              </w:rPr>
              <w:t>by type of vulnerable group and gender</w:t>
            </w:r>
            <w:r w:rsidRPr="0058635D">
              <w:rPr>
                <w:rFonts w:ascii="Times New Roman" w:hAnsi="Times New Roman" w:cs="Times New Roman"/>
                <w:lang w:val="en-GB"/>
              </w:rPr>
              <w:t>)</w:t>
            </w:r>
          </w:p>
          <w:p w:rsidR="0055417C" w:rsidRPr="0058635D" w:rsidRDefault="0055417C" w:rsidP="0055417C">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w:t>
            </w:r>
          </w:p>
          <w:p w:rsidR="0055417C" w:rsidRPr="0058635D" w:rsidRDefault="0055417C" w:rsidP="00812A10">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 xml:space="preserve">Number of unemployed that enter in the training programmes in VTCs (to be disaggregated </w:t>
            </w:r>
            <w:r w:rsidR="00812A10">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trained beneficiaries who start practicing the collection, processing, cultivation and commercialisation of forest-grown fruits and medical herbs (to be disaggregated </w:t>
            </w:r>
            <w:r w:rsidR="00812A10">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Percentage of learners actively using their IT skills developed through the online courses in professional and academic activities (to be disaggregated </w:t>
            </w:r>
            <w:r w:rsidR="00812A10">
              <w:rPr>
                <w:rFonts w:ascii="Times New Roman" w:hAnsi="Times New Roman" w:cs="Times New Roman"/>
                <w:lang w:val="en-GB"/>
              </w:rPr>
              <w:t>by type of vulnerable group and gender</w:t>
            </w:r>
            <w:r w:rsidRPr="0058635D">
              <w:rPr>
                <w:rFonts w:ascii="Times New Roman" w:hAnsi="Times New Roman" w:cs="Times New Roman"/>
                <w:lang w:val="en-GB"/>
              </w:rPr>
              <w:t>)</w:t>
            </w:r>
          </w:p>
          <w:p w:rsidR="0055417C" w:rsidRPr="0058635D" w:rsidRDefault="0055417C" w:rsidP="0055417C">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55417C" w:rsidRPr="0058635D" w:rsidRDefault="0055417C" w:rsidP="0055417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 xml:space="preserve">Number of learners actively using their IT skills developed through the online courses in professional and academic activities (to be disaggregated </w:t>
            </w:r>
            <w:r w:rsidR="00812A10">
              <w:rPr>
                <w:rFonts w:ascii="Times New Roman" w:hAnsi="Times New Roman" w:cs="Times New Roman"/>
                <w:lang w:val="en-GB"/>
              </w:rPr>
              <w:t>by type of vulnerable group and gender</w:t>
            </w:r>
            <w:r w:rsidRPr="0058635D">
              <w:rPr>
                <w:rFonts w:ascii="Times New Roman" w:hAnsi="Times New Roman" w:cs="Times New Roman"/>
                <w:lang w:val="en-GB"/>
              </w:rPr>
              <w:t>)</w:t>
            </w:r>
          </w:p>
          <w:p w:rsidR="0055417C" w:rsidRPr="0058635D" w:rsidRDefault="0055417C" w:rsidP="0055417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 xml:space="preserve">Number of learners that completed the IT courses (to be disaggregated </w:t>
            </w:r>
            <w:r w:rsidR="00812A10">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55417C" w:rsidRPr="0058635D" w:rsidTr="00182E13">
        <w:trPr>
          <w:cantSplit/>
        </w:trPr>
        <w:tc>
          <w:tcPr>
            <w:tcW w:w="1838" w:type="dxa"/>
            <w:vMerge/>
          </w:tcPr>
          <w:p w:rsidR="0055417C" w:rsidRPr="0058635D" w:rsidRDefault="0055417C" w:rsidP="0055417C">
            <w:pPr>
              <w:spacing w:before="60" w:after="60"/>
              <w:rPr>
                <w:rFonts w:ascii="Times New Roman" w:hAnsi="Times New Roman" w:cs="Times New Roman"/>
                <w:lang w:val="en-GB"/>
              </w:rPr>
            </w:pPr>
          </w:p>
        </w:tc>
        <w:tc>
          <w:tcPr>
            <w:tcW w:w="7512" w:type="dxa"/>
            <w:shd w:val="clear" w:color="auto" w:fill="auto"/>
          </w:tcPr>
          <w:p w:rsidR="0055417C" w:rsidRPr="0058635D" w:rsidRDefault="0055417C" w:rsidP="0055417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Percentage of learners pursuing higher education in IT six months after completing the courses (to be disaggregated </w:t>
            </w:r>
            <w:r w:rsidR="00812A10">
              <w:rPr>
                <w:rFonts w:ascii="Times New Roman" w:hAnsi="Times New Roman" w:cs="Times New Roman"/>
                <w:lang w:val="en-GB"/>
              </w:rPr>
              <w:t>by type of vulnerable group and gender</w:t>
            </w:r>
            <w:r w:rsidRPr="0058635D">
              <w:rPr>
                <w:rFonts w:ascii="Times New Roman" w:hAnsi="Times New Roman" w:cs="Times New Roman"/>
                <w:lang w:val="en-GB"/>
              </w:rPr>
              <w:t>)</w:t>
            </w:r>
          </w:p>
          <w:p w:rsidR="0055417C" w:rsidRPr="0058635D" w:rsidRDefault="0055417C" w:rsidP="0055417C">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55417C" w:rsidRPr="0058635D" w:rsidRDefault="0055417C" w:rsidP="0055417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 xml:space="preserve">Number of learners pursuing higher education in IT six months after completing the courses (to be disaggregated </w:t>
            </w:r>
            <w:r w:rsidR="00812A10">
              <w:rPr>
                <w:rFonts w:ascii="Times New Roman" w:hAnsi="Times New Roman" w:cs="Times New Roman"/>
                <w:lang w:val="en-GB"/>
              </w:rPr>
              <w:t>by type of vulnerable group and gender</w:t>
            </w:r>
            <w:r w:rsidRPr="0058635D">
              <w:rPr>
                <w:rFonts w:ascii="Times New Roman" w:hAnsi="Times New Roman" w:cs="Times New Roman"/>
                <w:lang w:val="en-GB"/>
              </w:rPr>
              <w:t>)</w:t>
            </w:r>
          </w:p>
          <w:p w:rsidR="0055417C" w:rsidRPr="0058635D" w:rsidRDefault="0055417C" w:rsidP="0055417C">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 xml:space="preserve">Number of learners that completed the IT courses (to be disaggregated </w:t>
            </w:r>
            <w:r w:rsidR="00812A10">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203F34" w:rsidRPr="0058635D" w:rsidTr="00182E13">
        <w:trPr>
          <w:cantSplit/>
        </w:trPr>
        <w:tc>
          <w:tcPr>
            <w:tcW w:w="1838" w:type="dxa"/>
            <w:vMerge/>
          </w:tcPr>
          <w:p w:rsidR="00203F34" w:rsidRPr="0058635D" w:rsidRDefault="00203F34" w:rsidP="00203F34">
            <w:pPr>
              <w:spacing w:before="60" w:after="60"/>
              <w:rPr>
                <w:rFonts w:ascii="Times New Roman" w:hAnsi="Times New Roman" w:cs="Times New Roman"/>
                <w:lang w:val="en-GB"/>
              </w:rPr>
            </w:pPr>
          </w:p>
        </w:tc>
        <w:tc>
          <w:tcPr>
            <w:tcW w:w="7512" w:type="dxa"/>
            <w:shd w:val="clear" w:color="auto" w:fill="auto"/>
          </w:tcPr>
          <w:p w:rsidR="00203F34" w:rsidRPr="0058635D" w:rsidRDefault="00203F34" w:rsidP="00203F34">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learning centres (high schools, vocational schools, universities) that include the use of the online courses into their IT teaching</w:t>
            </w:r>
          </w:p>
          <w:p w:rsidR="00203F34" w:rsidRPr="0058635D" w:rsidRDefault="00203F34" w:rsidP="00203F34">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203F34" w:rsidRPr="0058635D" w:rsidRDefault="00203F34" w:rsidP="00203F34">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learning centres that include the use of the online courses into their IT teaching</w:t>
            </w:r>
          </w:p>
          <w:p w:rsidR="00203F34" w:rsidRPr="0058635D" w:rsidRDefault="00203F34" w:rsidP="00203F34">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learning centres that were included in the programme</w:t>
            </w:r>
          </w:p>
        </w:tc>
      </w:tr>
      <w:tr w:rsidR="00812A10" w:rsidRPr="0058635D" w:rsidTr="00AC49A3">
        <w:trPr>
          <w:cantSplit/>
        </w:trPr>
        <w:tc>
          <w:tcPr>
            <w:tcW w:w="1838" w:type="dxa"/>
            <w:vMerge w:val="restart"/>
          </w:tcPr>
          <w:p w:rsidR="00812A10" w:rsidRPr="0058635D" w:rsidRDefault="00812A10" w:rsidP="00812A10">
            <w:pPr>
              <w:spacing w:before="60" w:after="60"/>
              <w:rPr>
                <w:rFonts w:ascii="Times New Roman" w:hAnsi="Times New Roman" w:cs="Times New Roman"/>
                <w:lang w:val="en-GB"/>
              </w:rPr>
            </w:pPr>
            <w:r w:rsidRPr="0058635D">
              <w:rPr>
                <w:rFonts w:ascii="Times New Roman" w:hAnsi="Times New Roman" w:cs="Times New Roman"/>
                <w:highlight w:val="lightGray"/>
                <w:lang w:val="en-GB"/>
              </w:rPr>
              <w:lastRenderedPageBreak/>
              <w:t>OUTPUT INDICATORS</w:t>
            </w: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persons</w:t>
            </w:r>
            <w:r>
              <w:rPr>
                <w:rFonts w:ascii="Times New Roman" w:hAnsi="Times New Roman" w:cs="Times New Roman"/>
                <w:lang w:val="en-GB"/>
              </w:rPr>
              <w:t xml:space="preserve"> obtaining new practical skills</w:t>
            </w:r>
            <w:r w:rsidRPr="0058635D">
              <w:rPr>
                <w:rFonts w:ascii="Times New Roman" w:hAnsi="Times New Roman" w:cs="Times New Roman"/>
                <w:lang w:val="en-GB"/>
              </w:rPr>
              <w:t xml:space="preserve"> which directly contribute to their employability (to be disaggregated </w:t>
            </w:r>
            <w:r>
              <w:rPr>
                <w:rFonts w:ascii="Times New Roman" w:hAnsi="Times New Roman" w:cs="Times New Roman"/>
                <w:lang w:val="en-GB"/>
              </w:rPr>
              <w:t>by type of vulnerable group and gender</w:t>
            </w:r>
            <w:r w:rsidRPr="0058635D">
              <w:rPr>
                <w:rFonts w:ascii="Times New Roman" w:hAnsi="Times New Roman" w:cs="Times New Roman"/>
                <w:lang w:val="en-GB"/>
              </w:rPr>
              <w:t>)</w:t>
            </w:r>
            <w:r>
              <w:rPr>
                <w:rFonts w:ascii="Times New Roman" w:hAnsi="Times New Roman" w:cs="Times New Roman"/>
                <w:lang w:val="en-GB"/>
              </w:rPr>
              <w:t>*</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highlight w:val="lightGray"/>
                <w:lang w:val="en-GB"/>
              </w:rPr>
            </w:pPr>
          </w:p>
        </w:tc>
        <w:tc>
          <w:tcPr>
            <w:tcW w:w="7512" w:type="dxa"/>
            <w:shd w:val="clear" w:color="auto" w:fill="auto"/>
          </w:tcPr>
          <w:p w:rsidR="00812A10" w:rsidRPr="005F00FC" w:rsidRDefault="00812A10" w:rsidP="00812A10">
            <w:pPr>
              <w:spacing w:beforeLines="40" w:before="96" w:afterLines="40" w:after="96"/>
              <w:rPr>
                <w:rFonts w:ascii="Times New Roman" w:hAnsi="Times New Roman" w:cs="Times New Roman"/>
                <w:lang w:val="en-GB"/>
              </w:rPr>
            </w:pPr>
            <w:r w:rsidRPr="00905BCB">
              <w:rPr>
                <w:rFonts w:ascii="Times New Roman" w:hAnsi="Times New Roman" w:cs="Times New Roman"/>
                <w:lang w:val="en-GB"/>
              </w:rPr>
              <w:t>Number of initiatives, events and/or joint actions implemented to enhance integration and employability of vulnerable groups *</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highlight w:val="lightGray"/>
                <w:lang w:val="en-GB"/>
              </w:rPr>
            </w:pPr>
          </w:p>
        </w:tc>
        <w:tc>
          <w:tcPr>
            <w:tcW w:w="7512" w:type="dxa"/>
            <w:shd w:val="clear" w:color="auto" w:fill="auto"/>
          </w:tcPr>
          <w:p w:rsidR="00812A10" w:rsidRPr="005F00FC" w:rsidRDefault="00812A10" w:rsidP="00812A10">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capacity building events</w:t>
            </w:r>
            <w:r>
              <w:rPr>
                <w:rFonts w:ascii="Times New Roman" w:hAnsi="Times New Roman" w:cs="Times New Roman"/>
                <w:lang w:val="en-GB"/>
              </w:rPr>
              <w:t xml:space="preserve"> </w:t>
            </w:r>
            <w:r w:rsidRPr="0097629E">
              <w:rPr>
                <w:rFonts w:ascii="Times New Roman" w:eastAsia="Times New Roman" w:hAnsi="Times New Roman"/>
              </w:rPr>
              <w:t>supporting new business opportunities of vulnerable groups, including social entrepreneurship initiatives</w:t>
            </w:r>
            <w:r w:rsidRPr="005F00FC">
              <w:rPr>
                <w:rFonts w:ascii="Times New Roman" w:hAnsi="Times New Roman" w:cs="Times New Roman"/>
                <w:lang w:val="en-GB"/>
              </w:rPr>
              <w:t xml:space="preserve"> organised (to be disaggregated by type of event: trainings, workshops, seminars, other capacity building events)</w:t>
            </w:r>
            <w:r>
              <w:rPr>
                <w:rFonts w:ascii="Times New Roman" w:hAnsi="Times New Roman" w:cs="Times New Roman"/>
                <w:lang w:val="en-GB"/>
              </w:rPr>
              <w:t xml:space="preserve"> *</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highlight w:val="lightGray"/>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directly involved in the implementation of this type of projects (to be disaggregated by type of organisation)</w:t>
            </w:r>
            <w:r>
              <w:rPr>
                <w:rFonts w:ascii="Times New Roman" w:hAnsi="Times New Roman" w:cs="Times New Roman"/>
                <w:lang w:val="en-GB"/>
              </w:rPr>
              <w:t>***</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local government units</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national government units (ministries, agencies, offices)</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non-governmental organisations (NGOs, CSOs, associations)</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enterprises</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private</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publicly owned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regional Development Agencies</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educational institutions</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cultural institutions</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public utility companies</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other type (please specify)</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participating in cross-border networks/partnerships formed (to be disaggregated by type of organisation)</w:t>
            </w:r>
            <w:r>
              <w:rPr>
                <w:rFonts w:ascii="Times New Roman" w:hAnsi="Times New Roman" w:cs="Times New Roman"/>
                <w:lang w:val="en-GB"/>
              </w:rPr>
              <w:t>***</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inter-sectoral (local authorities-CSOs-private sector-public agencies-research and educational institutions) partnerships implementing this type of projects</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information/promotion campaigns implemented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information/promotion events organised (to be disaggregated by type of event)</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conferences</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exhibitions</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fairs</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other information/promotion events (please specify)</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information/promotion events (to be disaggregated by type of event</w:t>
            </w:r>
            <w:r>
              <w:rPr>
                <w:rFonts w:ascii="Times New Roman" w:hAnsi="Times New Roman" w:cs="Times New Roman"/>
                <w:lang w:val="en-GB"/>
              </w:rPr>
              <w:t>, type of vulnerable group</w:t>
            </w:r>
            <w:r w:rsidRPr="0058635D">
              <w:rPr>
                <w:rFonts w:ascii="Times New Roman" w:hAnsi="Times New Roman" w:cs="Times New Roman"/>
                <w:lang w:val="en-GB"/>
              </w:rPr>
              <w:t xml:space="preserve"> and gender)</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promotion materials produced and distributed/published/broadcasted (to be disaggregated by type of promotional material)</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reached by information/promotion campaigns</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capacity building events organised (to be disaggregated by type of event)</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trainings</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workshops</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seminars</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other capacity building events (please specify)</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capacity building events organised (to be disaggregated by type of event</w:t>
            </w:r>
            <w:r w:rsidR="00B20411">
              <w:rPr>
                <w:rFonts w:ascii="Times New Roman" w:hAnsi="Times New Roman" w:cs="Times New Roman"/>
                <w:lang w:val="en-GB"/>
              </w:rPr>
              <w:t>, type of vulnerable group</w:t>
            </w:r>
            <w:r w:rsidRPr="0058635D">
              <w:rPr>
                <w:rFonts w:ascii="Times New Roman" w:hAnsi="Times New Roman" w:cs="Times New Roman"/>
                <w:lang w:val="en-GB"/>
              </w:rPr>
              <w:t xml:space="preserve"> and gender)</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training curricula/courses developed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studies developed (e.g. baseline, (pre)feasibility, research studies, etc.)</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digital platforms (information systems) developed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websites operational</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sets of equipment purchased and made available to target groups</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cross-border networks/partnerships formed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cross-border cooperation agreements signed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plans developed (e.g. strategic, investments, business plans, etc.)</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business initiatives promoting labour mobility across the border</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services developed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facilities enhanced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manuals, guidelines, handbooks developed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study visits organised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participants in study visits (to be disaggregated </w:t>
            </w:r>
            <w:r>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internship programmes supporting new business opportunities of unemployed, including social entrepreneurship activities implemented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mentoring support services supporting new business opportunities of unemployed, including social entrepreneurship activities delivered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VET and life-long learning programmes implemented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people trained through new life-long learning services (to be disaggregated </w:t>
            </w:r>
            <w:r>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campaigns for self-employment implemented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cross-border partnerships between labour promotion institutions formalized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people involved in self-employment initiatives (to be disaggregated </w:t>
            </w:r>
            <w:r>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people trained for establishing their own business (to be disaggregated </w:t>
            </w:r>
            <w:r>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agreements for distribution of products in new markets (cross-border) concluded as result of programme activities</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fairs visited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products developed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industrial and commercial processes developed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local value chains built</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co-working facilities established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talent development programmes implemented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SMEs supported to work with students/unemployed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events organised for the integration and employability of vulnerable groups</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events organised for the integration and employability of vulnerable groups (</w:t>
            </w:r>
            <w:r w:rsidRPr="00220F60">
              <w:rPr>
                <w:rFonts w:ascii="Times New Roman" w:hAnsi="Times New Roman" w:cs="Times New Roman"/>
                <w:lang w:val="en-GB"/>
              </w:rPr>
              <w:t>to be disaggregated by type of vulnerable group and gender</w:t>
            </w:r>
            <w:r w:rsidRPr="0058635D">
              <w:rPr>
                <w:rFonts w:ascii="Times New Roman" w:hAnsi="Times New Roman" w:cs="Times New Roman"/>
                <w:lang w:val="en-GB"/>
              </w:rPr>
              <w:t>)</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brands recognized by the market in the region</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knowledge bases established (mapping of resources and potentials, common strategic development concepts) due to, for instance, studies, databases or other</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participating in fairs (to be disaggregated by type of organisation)</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participants in fairs visited (to be disaggregated </w:t>
            </w:r>
            <w:r>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business development and employment generation initiatives launched and supported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potential entrepreneurs included in the target group (to be disaggregated </w:t>
            </w:r>
            <w:r>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professionals from labour promotion institutions that participate in capacity building activities (to be disaggregated </w:t>
            </w:r>
            <w:r>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participants in common education and training schemes to improve competitiveness (to be disaggregated </w:t>
            </w:r>
            <w:r>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application packages prepared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calls for applications published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applications received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selected applications</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participating in B2B events</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professionals providing mentoring support (to be disaggregated </w:t>
            </w:r>
            <w:r>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people trained in rural areas with the aim of increasing their employability (to be disaggregated </w:t>
            </w:r>
            <w:r>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users of the equipment procured (to be disaggregated </w:t>
            </w:r>
            <w:r>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policy papers developed</w:t>
            </w:r>
          </w:p>
        </w:tc>
      </w:tr>
      <w:tr w:rsidR="00812A10" w:rsidRPr="0058635D" w:rsidTr="00AC49A3">
        <w:trPr>
          <w:cantSplit/>
        </w:trPr>
        <w:tc>
          <w:tcPr>
            <w:tcW w:w="1838" w:type="dxa"/>
            <w:vMerge/>
          </w:tcPr>
          <w:p w:rsidR="00812A10" w:rsidRPr="0058635D" w:rsidRDefault="00812A10" w:rsidP="00812A10">
            <w:pPr>
              <w:spacing w:before="60" w:after="60"/>
              <w:rPr>
                <w:rFonts w:ascii="Times New Roman" w:hAnsi="Times New Roman" w:cs="Times New Roman"/>
                <w:lang w:val="en-GB"/>
              </w:rPr>
            </w:pPr>
          </w:p>
        </w:tc>
        <w:tc>
          <w:tcPr>
            <w:tcW w:w="7512" w:type="dxa"/>
            <w:shd w:val="clear" w:color="auto" w:fill="auto"/>
          </w:tcPr>
          <w:p w:rsidR="00812A10" w:rsidRPr="0058635D" w:rsidRDefault="00812A10" w:rsidP="00812A10">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people with increased capacity (to be disaggregated </w:t>
            </w:r>
            <w:r>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bl>
    <w:p w:rsidR="004B7E44" w:rsidRPr="0058635D" w:rsidRDefault="009B5ABA" w:rsidP="009B5ABA">
      <w:pPr>
        <w:spacing w:before="240" w:after="60" w:line="240" w:lineRule="auto"/>
        <w:jc w:val="both"/>
        <w:rPr>
          <w:rFonts w:ascii="Times New Roman" w:hAnsi="Times New Roman" w:cs="Times New Roman"/>
          <w:lang w:val="en-GB"/>
        </w:rPr>
      </w:pPr>
      <w:r w:rsidRPr="0058635D">
        <w:rPr>
          <w:rFonts w:ascii="Times New Roman" w:hAnsi="Times New Roman" w:cs="Times New Roman"/>
          <w:lang w:val="en-GB"/>
        </w:rPr>
        <w:t>* Indicators contained in the programme document and, therefore, considered as crucial for the achievement of programme objectives. Need to be included in every action for which they are relevant.</w:t>
      </w:r>
    </w:p>
    <w:p w:rsidR="009B5ABA" w:rsidRPr="0058635D" w:rsidRDefault="009B5ABA" w:rsidP="009B5ABA">
      <w:pPr>
        <w:spacing w:before="240" w:after="60" w:line="240" w:lineRule="auto"/>
        <w:jc w:val="both"/>
        <w:rPr>
          <w:rFonts w:ascii="Times New Roman" w:hAnsi="Times New Roman" w:cs="Times New Roman"/>
          <w:lang w:val="en-GB"/>
        </w:rPr>
      </w:pPr>
      <w:r w:rsidRPr="0058635D">
        <w:rPr>
          <w:rFonts w:ascii="Times New Roman" w:hAnsi="Times New Roman" w:cs="Times New Roman"/>
          <w:lang w:val="en-GB"/>
        </w:rPr>
        <w:t>** Indicators of a general nature that have to be included since they are relevant for every action.</w:t>
      </w:r>
    </w:p>
    <w:p w:rsidR="009B5ABA" w:rsidRPr="0058635D" w:rsidRDefault="009B5ABA" w:rsidP="009B5ABA">
      <w:pPr>
        <w:spacing w:before="240" w:after="60" w:line="240" w:lineRule="auto"/>
        <w:jc w:val="both"/>
        <w:rPr>
          <w:rFonts w:ascii="Times New Roman" w:hAnsi="Times New Roman" w:cs="Times New Roman"/>
          <w:lang w:val="en-GB"/>
        </w:rPr>
      </w:pPr>
      <w:r w:rsidRPr="0058635D">
        <w:rPr>
          <w:rFonts w:ascii="Times New Roman" w:hAnsi="Times New Roman" w:cs="Times New Roman"/>
          <w:lang w:val="en-GB"/>
        </w:rPr>
        <w:lastRenderedPageBreak/>
        <w:t>*** Core indicators that are considered as very important, although not included in the programme document. Need to be included in every action for which they are relevant.</w:t>
      </w:r>
    </w:p>
    <w:sectPr w:rsidR="009B5ABA" w:rsidRPr="005863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3"/>
    <w:rsid w:val="00096A45"/>
    <w:rsid w:val="000E44DE"/>
    <w:rsid w:val="001640BB"/>
    <w:rsid w:val="0019235E"/>
    <w:rsid w:val="001A4BCA"/>
    <w:rsid w:val="00203F34"/>
    <w:rsid w:val="0024263E"/>
    <w:rsid w:val="002B5A40"/>
    <w:rsid w:val="003401CE"/>
    <w:rsid w:val="00371D40"/>
    <w:rsid w:val="003C03C4"/>
    <w:rsid w:val="004547E0"/>
    <w:rsid w:val="00465331"/>
    <w:rsid w:val="0046650C"/>
    <w:rsid w:val="004B3405"/>
    <w:rsid w:val="004B7E44"/>
    <w:rsid w:val="005339AF"/>
    <w:rsid w:val="00535CEC"/>
    <w:rsid w:val="0055417C"/>
    <w:rsid w:val="0058635D"/>
    <w:rsid w:val="005F00FC"/>
    <w:rsid w:val="007063A2"/>
    <w:rsid w:val="007B4F5A"/>
    <w:rsid w:val="007C0DBD"/>
    <w:rsid w:val="007D79D5"/>
    <w:rsid w:val="007F3B70"/>
    <w:rsid w:val="00812A10"/>
    <w:rsid w:val="008201AD"/>
    <w:rsid w:val="00875539"/>
    <w:rsid w:val="00896602"/>
    <w:rsid w:val="008B2FC7"/>
    <w:rsid w:val="008F251C"/>
    <w:rsid w:val="00903F73"/>
    <w:rsid w:val="00905BCB"/>
    <w:rsid w:val="009378EF"/>
    <w:rsid w:val="00986535"/>
    <w:rsid w:val="009A0DDB"/>
    <w:rsid w:val="009B5ABA"/>
    <w:rsid w:val="009B7C19"/>
    <w:rsid w:val="00A01A7D"/>
    <w:rsid w:val="00A6459D"/>
    <w:rsid w:val="00A70351"/>
    <w:rsid w:val="00AD2B96"/>
    <w:rsid w:val="00B20411"/>
    <w:rsid w:val="00B471E3"/>
    <w:rsid w:val="00BE6D33"/>
    <w:rsid w:val="00C06668"/>
    <w:rsid w:val="00CA2E77"/>
    <w:rsid w:val="00CD20A4"/>
    <w:rsid w:val="00D201FD"/>
    <w:rsid w:val="00DA5399"/>
    <w:rsid w:val="00E41EDF"/>
    <w:rsid w:val="00E457DE"/>
    <w:rsid w:val="00E56327"/>
    <w:rsid w:val="00F02A75"/>
    <w:rsid w:val="00F749F2"/>
    <w:rsid w:val="00F856A7"/>
    <w:rsid w:val="00FA7F44"/>
    <w:rsid w:val="00FB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DBAB"/>
  <w15:chartTrackingRefBased/>
  <w15:docId w15:val="{16F36194-50A4-4EE8-A27F-ACF74CE0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6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5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Slatina</dc:creator>
  <cp:keywords/>
  <dc:description/>
  <cp:lastModifiedBy>Denis Slatina</cp:lastModifiedBy>
  <cp:revision>30</cp:revision>
  <dcterms:created xsi:type="dcterms:W3CDTF">2021-10-05T12:45:00Z</dcterms:created>
  <dcterms:modified xsi:type="dcterms:W3CDTF">2021-11-28T14:11:00Z</dcterms:modified>
</cp:coreProperties>
</file>