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1747C" w:rsidRPr="008D6BEC" w14:paraId="05715867" w14:textId="77777777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0BDE2" w14:textId="79769069" w:rsidR="0071747C" w:rsidRPr="00480496" w:rsidRDefault="0071747C" w:rsidP="0071747C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2.2 </w:t>
            </w:r>
            <w:r w:rsidRPr="0071747C">
              <w:rPr>
                <w:rFonts w:ascii="Times New Roman" w:hAnsi="Times New Roman" w:cs="Times New Roman"/>
                <w:b/>
                <w:u w:val="single"/>
                <w:lang w:val="en-GB"/>
              </w:rPr>
              <w:t>Climate change adaptation and mitigation measures and risk prevention and management  measures are improved</w:t>
            </w:r>
          </w:p>
        </w:tc>
      </w:tr>
      <w:tr w:rsidR="0071747C" w:rsidRPr="008D6BEC" w14:paraId="6AE58262" w14:textId="77777777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B131" w14:textId="73527AAF" w:rsidR="0071747C" w:rsidRPr="00480496" w:rsidRDefault="0071747C" w:rsidP="003B08AA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A16B90">
              <w:rPr>
                <w:rFonts w:ascii="Times New Roman" w:hAnsi="Times New Roman" w:cs="Times New Roman"/>
                <w:b/>
                <w:u w:val="single"/>
                <w:lang w:val="en-GB"/>
              </w:rPr>
              <w:t>2.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 w:rsidRPr="00A16B90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.1 </w:t>
            </w:r>
            <w:r w:rsidRPr="0071747C">
              <w:rPr>
                <w:rFonts w:ascii="Times New Roman" w:hAnsi="Times New Roman" w:cs="Times New Roman"/>
                <w:b/>
                <w:u w:val="single"/>
                <w:lang w:val="en-GB"/>
              </w:rPr>
              <w:t>The capacity of emergency services for risk prevention and mitigation and adaptation measures to deal with consequences of climate change disasters is strengthened</w:t>
            </w:r>
          </w:p>
        </w:tc>
      </w:tr>
      <w:tr w:rsidR="008F251C" w:rsidRPr="00293ED0" w14:paraId="5F0E598B" w14:textId="77777777" w:rsidTr="00176B8C">
        <w:trPr>
          <w:cantSplit/>
        </w:trPr>
        <w:tc>
          <w:tcPr>
            <w:tcW w:w="1838" w:type="dxa"/>
            <w:vMerge w:val="restart"/>
          </w:tcPr>
          <w:p w14:paraId="56CE946C" w14:textId="77777777" w:rsidR="008F251C" w:rsidRPr="00293ED0" w:rsidRDefault="008F251C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14:paraId="4E20E56D" w14:textId="76CF5B7F" w:rsidR="008F251C" w:rsidRPr="00293ED0" w:rsidRDefault="009C7F5D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9C7F5D">
              <w:rPr>
                <w:rFonts w:ascii="Times New Roman" w:hAnsi="Times New Roman" w:cs="Times New Roman"/>
                <w:lang w:val="en-GB"/>
              </w:rPr>
              <w:t>Number of cross-border teams established and empowered to deal with emergency situations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9C7F5D" w:rsidRPr="00293ED0" w14:paraId="7C6C8A73" w14:textId="77777777" w:rsidTr="00176B8C">
        <w:trPr>
          <w:cantSplit/>
        </w:trPr>
        <w:tc>
          <w:tcPr>
            <w:tcW w:w="1838" w:type="dxa"/>
            <w:vMerge/>
          </w:tcPr>
          <w:p w14:paraId="37696F85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2E814A3" w14:textId="41A54E0C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9C7F5D" w:rsidRPr="00293ED0" w14:paraId="415344D8" w14:textId="77777777" w:rsidTr="00176B8C">
        <w:trPr>
          <w:cantSplit/>
        </w:trPr>
        <w:tc>
          <w:tcPr>
            <w:tcW w:w="1838" w:type="dxa"/>
            <w:vMerge/>
          </w:tcPr>
          <w:p w14:paraId="6810B430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DD715F" w14:textId="77777777" w:rsidR="009C7F5D" w:rsidRPr="00293ED0" w:rsidRDefault="009C7F5D" w:rsidP="009C7F5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9C7F5D" w:rsidRPr="00293ED0" w14:paraId="2DD946FF" w14:textId="77777777" w:rsidTr="00176B8C">
        <w:trPr>
          <w:cantSplit/>
        </w:trPr>
        <w:tc>
          <w:tcPr>
            <w:tcW w:w="1838" w:type="dxa"/>
            <w:vMerge/>
          </w:tcPr>
          <w:p w14:paraId="3284EB8F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DA5AA" w14:textId="77777777" w:rsidR="009C7F5D" w:rsidRPr="00293ED0" w:rsidRDefault="009C7F5D" w:rsidP="009C7F5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9C7F5D" w:rsidRPr="00293ED0" w14:paraId="18A82114" w14:textId="77777777" w:rsidTr="00176B8C">
        <w:trPr>
          <w:cantSplit/>
        </w:trPr>
        <w:tc>
          <w:tcPr>
            <w:tcW w:w="1838" w:type="dxa"/>
            <w:vMerge/>
          </w:tcPr>
          <w:p w14:paraId="03856F1F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1049A81" w14:textId="77777777" w:rsidR="009C7F5D" w:rsidRPr="00293ED0" w:rsidRDefault="009C7F5D" w:rsidP="009C7F5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9C7F5D" w:rsidRPr="00293ED0" w14:paraId="1FDC1022" w14:textId="77777777" w:rsidTr="00176B8C">
        <w:trPr>
          <w:cantSplit/>
        </w:trPr>
        <w:tc>
          <w:tcPr>
            <w:tcW w:w="1838" w:type="dxa"/>
            <w:vMerge/>
          </w:tcPr>
          <w:p w14:paraId="0509CA6B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72FA7" w14:textId="77777777" w:rsidR="009C7F5D" w:rsidRPr="00293ED0" w:rsidRDefault="009C7F5D" w:rsidP="009C7F5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9C7F5D" w:rsidRPr="00293ED0" w14:paraId="03BC3A9A" w14:textId="77777777" w:rsidTr="00176B8C">
        <w:trPr>
          <w:cantSplit/>
        </w:trPr>
        <w:tc>
          <w:tcPr>
            <w:tcW w:w="1838" w:type="dxa"/>
            <w:vMerge/>
          </w:tcPr>
          <w:p w14:paraId="5863A27F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15DBA2E" w14:textId="77777777" w:rsidR="009C7F5D" w:rsidRPr="00293ED0" w:rsidRDefault="009C7F5D" w:rsidP="009C7F5D">
            <w:pPr>
              <w:pStyle w:val="Default"/>
              <w:spacing w:beforeLines="40" w:before="96" w:afterLines="40" w:after="96"/>
              <w:ind w:left="370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other (please specify)</w:t>
            </w:r>
          </w:p>
        </w:tc>
      </w:tr>
      <w:tr w:rsidR="009C7F5D" w:rsidRPr="00293ED0" w14:paraId="43613920" w14:textId="77777777" w:rsidTr="00176B8C">
        <w:trPr>
          <w:cantSplit/>
        </w:trPr>
        <w:tc>
          <w:tcPr>
            <w:tcW w:w="1838" w:type="dxa"/>
            <w:vMerge/>
          </w:tcPr>
          <w:p w14:paraId="6720C8C9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C3BE1C" w14:textId="77777777" w:rsidR="009C7F5D" w:rsidRPr="00293ED0" w:rsidRDefault="009C7F5D" w:rsidP="009C7F5D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(to be disaggregated by gender)***</w:t>
            </w:r>
          </w:p>
        </w:tc>
      </w:tr>
      <w:tr w:rsidR="009C7F5D" w:rsidRPr="00293ED0" w14:paraId="217FE165" w14:textId="77777777" w:rsidTr="00176B8C">
        <w:trPr>
          <w:cantSplit/>
        </w:trPr>
        <w:tc>
          <w:tcPr>
            <w:tcW w:w="1838" w:type="dxa"/>
            <w:vMerge/>
          </w:tcPr>
          <w:p w14:paraId="03D94B55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2BB307" w14:textId="1E3C127C" w:rsidR="009C7F5D" w:rsidRPr="00293ED0" w:rsidRDefault="009C7F5D" w:rsidP="009C7F5D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9C7F5D" w:rsidRPr="00293ED0" w14:paraId="4A800E75" w14:textId="77777777" w:rsidTr="00176B8C">
        <w:trPr>
          <w:cantSplit/>
        </w:trPr>
        <w:tc>
          <w:tcPr>
            <w:tcW w:w="1838" w:type="dxa"/>
            <w:vMerge/>
          </w:tcPr>
          <w:p w14:paraId="06A7494F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B41B16" w14:textId="236740A8" w:rsidR="009C7F5D" w:rsidRPr="00293ED0" w:rsidRDefault="009C7F5D" w:rsidP="009C7F5D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9C7F5D" w:rsidRPr="00293ED0" w14:paraId="22306986" w14:textId="77777777" w:rsidTr="00176B8C">
        <w:trPr>
          <w:cantSplit/>
        </w:trPr>
        <w:tc>
          <w:tcPr>
            <w:tcW w:w="1838" w:type="dxa"/>
            <w:vMerge/>
          </w:tcPr>
          <w:p w14:paraId="464C9BF0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4072C05" w14:textId="628FD20E" w:rsidR="009C7F5D" w:rsidRPr="00293ED0" w:rsidRDefault="009C7F5D" w:rsidP="009C7F5D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decrease in response time of the emergency services confronted with a crisis caused by manmade hazards and natural disasters</w:t>
            </w:r>
          </w:p>
        </w:tc>
      </w:tr>
      <w:tr w:rsidR="009C7F5D" w:rsidRPr="00293ED0" w14:paraId="18EEE074" w14:textId="77777777" w:rsidTr="00176B8C">
        <w:trPr>
          <w:cantSplit/>
        </w:trPr>
        <w:tc>
          <w:tcPr>
            <w:tcW w:w="1838" w:type="dxa"/>
            <w:vMerge/>
          </w:tcPr>
          <w:p w14:paraId="364D0BE0" w14:textId="7777777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CD742E" w14:textId="427A4132" w:rsidR="009C7F5D" w:rsidRPr="00293ED0" w:rsidRDefault="009C7F5D" w:rsidP="009C7F5D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the population in the eligible area has been reached by an information campaign</w:t>
            </w:r>
          </w:p>
        </w:tc>
      </w:tr>
      <w:tr w:rsidR="009C7F5D" w:rsidRPr="00293ED0" w14:paraId="3C79D449" w14:textId="77777777" w:rsidTr="00176B8C">
        <w:trPr>
          <w:cantSplit/>
        </w:trPr>
        <w:tc>
          <w:tcPr>
            <w:tcW w:w="1838" w:type="dxa"/>
            <w:vMerge/>
          </w:tcPr>
          <w:p w14:paraId="61E3FC78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597212" w14:textId="621F4E15" w:rsidR="009C7F5D" w:rsidRPr="00293ED0" w:rsidRDefault="009C7F5D" w:rsidP="009C7F5D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 xml:space="preserve">No of cross-border agreements and/or </w:t>
            </w:r>
            <w:proofErr w:type="spellStart"/>
            <w:r w:rsidRPr="00293ED0">
              <w:rPr>
                <w:color w:val="auto"/>
                <w:sz w:val="22"/>
                <w:szCs w:val="22"/>
                <w:lang w:val="en-GB"/>
              </w:rPr>
              <w:t>MoUs</w:t>
            </w:r>
            <w:proofErr w:type="spellEnd"/>
            <w:r w:rsidRPr="00293ED0">
              <w:rPr>
                <w:color w:val="auto"/>
                <w:sz w:val="22"/>
                <w:szCs w:val="22"/>
                <w:lang w:val="en-GB"/>
              </w:rPr>
              <w:t xml:space="preserve"> signed and entered into effect at local and/or regional level for risk prevention and management</w:t>
            </w:r>
          </w:p>
        </w:tc>
      </w:tr>
      <w:tr w:rsidR="009C7F5D" w:rsidRPr="00293ED0" w14:paraId="11CDBF89" w14:textId="77777777" w:rsidTr="00182E13">
        <w:trPr>
          <w:cantSplit/>
        </w:trPr>
        <w:tc>
          <w:tcPr>
            <w:tcW w:w="1838" w:type="dxa"/>
            <w:vMerge w:val="restart"/>
          </w:tcPr>
          <w:p w14:paraId="28D1D3C2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14:paraId="14B57ECA" w14:textId="72F1A21B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departments within the public administration equipped for improved cross-border management of disasters and dealing with climate change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9C7F5D" w:rsidRPr="00293ED0" w14:paraId="76993DDF" w14:textId="77777777" w:rsidTr="00182E13">
        <w:trPr>
          <w:cantSplit/>
        </w:trPr>
        <w:tc>
          <w:tcPr>
            <w:tcW w:w="1838" w:type="dxa"/>
            <w:vMerge/>
          </w:tcPr>
          <w:p w14:paraId="2CDC19BE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D453A3" w14:textId="488D390D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businesses established as a result of the call (to be disaggregated by gender of the entrepreneur)***</w:t>
            </w:r>
          </w:p>
        </w:tc>
      </w:tr>
      <w:tr w:rsidR="009C7F5D" w:rsidRPr="00293ED0" w14:paraId="2950A7B9" w14:textId="77777777" w:rsidTr="00182E13">
        <w:trPr>
          <w:cantSplit/>
        </w:trPr>
        <w:tc>
          <w:tcPr>
            <w:tcW w:w="1838" w:type="dxa"/>
            <w:vMerge/>
          </w:tcPr>
          <w:p w14:paraId="1D39AE6F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E58CA0" w14:textId="39E51901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organisations/institutions (in particular, emergency services from both sides of the border) with increased capacities/competences (to be disaggregated by type of organisation)***</w:t>
            </w:r>
          </w:p>
        </w:tc>
      </w:tr>
      <w:tr w:rsidR="009C7F5D" w:rsidRPr="00293ED0" w14:paraId="60042D1E" w14:textId="77777777" w:rsidTr="00182E13">
        <w:trPr>
          <w:cantSplit/>
        </w:trPr>
        <w:tc>
          <w:tcPr>
            <w:tcW w:w="1838" w:type="dxa"/>
            <w:vMerge/>
          </w:tcPr>
          <w:p w14:paraId="163F36A2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1F90D6" w14:textId="606E4E1B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9C7F5D" w:rsidRPr="00293ED0" w14:paraId="20155661" w14:textId="77777777" w:rsidTr="00182E13">
        <w:trPr>
          <w:cantSplit/>
        </w:trPr>
        <w:tc>
          <w:tcPr>
            <w:tcW w:w="1838" w:type="dxa"/>
            <w:vMerge/>
          </w:tcPr>
          <w:p w14:paraId="1B43CDC3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33980F8" w14:textId="02B73F66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plans implemented (developed and operationalized)</w:t>
            </w:r>
          </w:p>
        </w:tc>
      </w:tr>
      <w:tr w:rsidR="009C7F5D" w:rsidRPr="00293ED0" w14:paraId="626A0C0F" w14:textId="77777777" w:rsidTr="00182E13">
        <w:trPr>
          <w:cantSplit/>
        </w:trPr>
        <w:tc>
          <w:tcPr>
            <w:tcW w:w="1838" w:type="dxa"/>
            <w:vMerge/>
          </w:tcPr>
          <w:p w14:paraId="6D9F8820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361901" w14:textId="4B07DA83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9C7F5D" w:rsidRPr="00293ED0" w14:paraId="7A4E0CE0" w14:textId="77777777" w:rsidTr="00182E13">
        <w:trPr>
          <w:cantSplit/>
        </w:trPr>
        <w:tc>
          <w:tcPr>
            <w:tcW w:w="1838" w:type="dxa"/>
            <w:vMerge/>
          </w:tcPr>
          <w:p w14:paraId="195D8D58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504200B" w14:textId="07569EC0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9C7F5D" w:rsidRPr="00293ED0" w14:paraId="458CA75A" w14:textId="77777777" w:rsidTr="00182E13">
        <w:trPr>
          <w:cantSplit/>
        </w:trPr>
        <w:tc>
          <w:tcPr>
            <w:tcW w:w="1838" w:type="dxa"/>
            <w:vMerge/>
          </w:tcPr>
          <w:p w14:paraId="1F50E723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BFE3A2" w14:textId="2114D6FC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9C7F5D" w:rsidRPr="00293ED0" w14:paraId="16A26D77" w14:textId="77777777" w:rsidTr="00182E13">
        <w:trPr>
          <w:cantSplit/>
        </w:trPr>
        <w:tc>
          <w:tcPr>
            <w:tcW w:w="1838" w:type="dxa"/>
            <w:vMerge/>
          </w:tcPr>
          <w:p w14:paraId="6A946ADA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D41E7C" w14:textId="040A2372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9C7F5D" w:rsidRPr="00293ED0" w14:paraId="6E89FE9D" w14:textId="77777777" w:rsidTr="00182E13">
        <w:trPr>
          <w:cantSplit/>
        </w:trPr>
        <w:tc>
          <w:tcPr>
            <w:tcW w:w="1838" w:type="dxa"/>
            <w:vMerge/>
          </w:tcPr>
          <w:p w14:paraId="704E2FB7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89763F" w14:textId="13FE716F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local communities being beneficiaries of capacity building activities on prevention and mitigation of manmade hazards and natural disasters</w:t>
            </w:r>
          </w:p>
        </w:tc>
      </w:tr>
      <w:tr w:rsidR="009C7F5D" w:rsidRPr="00293ED0" w14:paraId="7DEC9D71" w14:textId="77777777" w:rsidTr="00182E13">
        <w:trPr>
          <w:cantSplit/>
        </w:trPr>
        <w:tc>
          <w:tcPr>
            <w:tcW w:w="1838" w:type="dxa"/>
            <w:vMerge/>
          </w:tcPr>
          <w:p w14:paraId="3EF9C1ED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E917971" w14:textId="23525876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Population encompassed by the awareness campaigns for prevention and mitigation of manmade hazards and natural disasters </w:t>
            </w:r>
          </w:p>
        </w:tc>
      </w:tr>
      <w:tr w:rsidR="009C7F5D" w:rsidRPr="00293ED0" w14:paraId="0582F848" w14:textId="77777777" w:rsidTr="00182E13">
        <w:trPr>
          <w:cantSplit/>
        </w:trPr>
        <w:tc>
          <w:tcPr>
            <w:tcW w:w="1838" w:type="dxa"/>
            <w:vMerge/>
          </w:tcPr>
          <w:p w14:paraId="75BF14D2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8EC0B0" w14:textId="291875FE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recognized/certified</w:t>
            </w:r>
          </w:p>
        </w:tc>
      </w:tr>
      <w:tr w:rsidR="009C7F5D" w:rsidRPr="00293ED0" w14:paraId="3E7DE943" w14:textId="77777777" w:rsidTr="00182E13">
        <w:trPr>
          <w:cantSplit/>
        </w:trPr>
        <w:tc>
          <w:tcPr>
            <w:tcW w:w="1838" w:type="dxa"/>
            <w:vMerge/>
          </w:tcPr>
          <w:p w14:paraId="169A9B54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45A2A8" w14:textId="2A7363EC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or upgraded planning, action, information, coordination and notification systems to prevent and mitigate the consequences of manmade hazards and natural disasters at local and central level</w:t>
            </w:r>
          </w:p>
        </w:tc>
      </w:tr>
      <w:tr w:rsidR="009C7F5D" w:rsidRPr="00293ED0" w14:paraId="710E8F86" w14:textId="77777777" w:rsidTr="00182E13">
        <w:trPr>
          <w:cantSplit/>
        </w:trPr>
        <w:tc>
          <w:tcPr>
            <w:tcW w:w="1838" w:type="dxa"/>
            <w:vMerge/>
          </w:tcPr>
          <w:p w14:paraId="2453B6F5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9E96DE" w14:textId="27CD15A0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special departments created at local level for fighting against the consequences of manmade hazards and natural disasters</w:t>
            </w:r>
          </w:p>
        </w:tc>
      </w:tr>
      <w:tr w:rsidR="009C7F5D" w:rsidRPr="00293ED0" w14:paraId="57F1DD19" w14:textId="77777777" w:rsidTr="00182E13">
        <w:trPr>
          <w:cantSplit/>
        </w:trPr>
        <w:tc>
          <w:tcPr>
            <w:tcW w:w="1838" w:type="dxa"/>
            <w:vMerge/>
          </w:tcPr>
          <w:p w14:paraId="47ED3ACE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F5BA1D" w14:textId="3E65E7B4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Area covered by joint risk measures / management plans for prevention of risks and man-made hazards (ha)</w:t>
            </w:r>
          </w:p>
        </w:tc>
      </w:tr>
      <w:tr w:rsidR="009C7F5D" w:rsidRPr="00293ED0" w14:paraId="7916DE47" w14:textId="77777777" w:rsidTr="00182E13">
        <w:trPr>
          <w:cantSplit/>
        </w:trPr>
        <w:tc>
          <w:tcPr>
            <w:tcW w:w="1838" w:type="dxa"/>
            <w:vMerge/>
          </w:tcPr>
          <w:p w14:paraId="74BBFDF1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09FC09" w14:textId="6676A8F3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strategies and action plans adopted on prevention and mitigation of manmade hazards and natural disasters</w:t>
            </w:r>
          </w:p>
        </w:tc>
      </w:tr>
      <w:tr w:rsidR="009C7F5D" w:rsidRPr="00293ED0" w14:paraId="174C7556" w14:textId="77777777" w:rsidTr="00182E13">
        <w:trPr>
          <w:cantSplit/>
        </w:trPr>
        <w:tc>
          <w:tcPr>
            <w:tcW w:w="1838" w:type="dxa"/>
            <w:vMerge/>
          </w:tcPr>
          <w:p w14:paraId="7D5A311E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81B3853" w14:textId="713C6AD6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included in the routine of relevant bodies in the cross-border area</w:t>
            </w:r>
          </w:p>
        </w:tc>
      </w:tr>
      <w:tr w:rsidR="009C7F5D" w:rsidRPr="00293ED0" w14:paraId="61090788" w14:textId="77777777" w:rsidTr="00182E13">
        <w:trPr>
          <w:cantSplit/>
        </w:trPr>
        <w:tc>
          <w:tcPr>
            <w:tcW w:w="1838" w:type="dxa"/>
            <w:vMerge/>
          </w:tcPr>
          <w:p w14:paraId="6DE2AFED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C840D90" w14:textId="3F860D9A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Length of roads protected from risks and man-made hazards (km)</w:t>
            </w:r>
          </w:p>
        </w:tc>
      </w:tr>
      <w:tr w:rsidR="009C7F5D" w:rsidRPr="00293ED0" w14:paraId="0B4A41CC" w14:textId="77777777" w:rsidTr="00182E13">
        <w:trPr>
          <w:cantSplit/>
        </w:trPr>
        <w:tc>
          <w:tcPr>
            <w:tcW w:w="1838" w:type="dxa"/>
            <w:vMerge/>
          </w:tcPr>
          <w:p w14:paraId="3272CB6B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287A2" w14:textId="14C49B53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Population benefitting from emergency preparedness and risk prevention measures supported by the programme</w:t>
            </w:r>
          </w:p>
        </w:tc>
      </w:tr>
      <w:tr w:rsidR="009C7F5D" w:rsidRPr="00293ED0" w14:paraId="79229DA7" w14:textId="77777777" w:rsidTr="00182E13">
        <w:trPr>
          <w:cantSplit/>
        </w:trPr>
        <w:tc>
          <w:tcPr>
            <w:tcW w:w="1838" w:type="dxa"/>
            <w:vMerge/>
          </w:tcPr>
          <w:p w14:paraId="3ACAF0F9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68B4D56" w14:textId="5587727A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Percentage of areas/ sites at risk of soil contamination covered by joint harmonised plans/studies</w:t>
            </w:r>
          </w:p>
        </w:tc>
      </w:tr>
      <w:tr w:rsidR="009C7F5D" w:rsidRPr="00293ED0" w14:paraId="1F7E2862" w14:textId="77777777" w:rsidTr="00182E13">
        <w:trPr>
          <w:cantSplit/>
        </w:trPr>
        <w:tc>
          <w:tcPr>
            <w:tcW w:w="1838" w:type="dxa"/>
            <w:vMerge/>
          </w:tcPr>
          <w:p w14:paraId="1EC850B4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CCDE70" w14:textId="483F9C6B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cooperation between actors in the field of risk management and emergency preparedness increased</w:t>
            </w:r>
          </w:p>
        </w:tc>
      </w:tr>
      <w:tr w:rsidR="009C7F5D" w:rsidRPr="00293ED0" w14:paraId="0CBC6BC3" w14:textId="77777777" w:rsidTr="00182E13">
        <w:trPr>
          <w:cantSplit/>
        </w:trPr>
        <w:tc>
          <w:tcPr>
            <w:tcW w:w="1838" w:type="dxa"/>
            <w:vMerge/>
          </w:tcPr>
          <w:p w14:paraId="0C3D8836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9F48E6" w14:textId="537AA05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participants, as percentage from the local population, in the organized publicity events</w:t>
            </w:r>
          </w:p>
        </w:tc>
      </w:tr>
      <w:tr w:rsidR="009C7F5D" w:rsidRPr="00293ED0" w14:paraId="19955700" w14:textId="77777777" w:rsidTr="00182E13">
        <w:trPr>
          <w:cantSplit/>
        </w:trPr>
        <w:tc>
          <w:tcPr>
            <w:tcW w:w="1838" w:type="dxa"/>
            <w:vMerge/>
          </w:tcPr>
          <w:p w14:paraId="7BD1EFFF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F0F289" w14:textId="2265FC67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people directly taking part in awareness raising activities (to be disaggregated by gender)</w:t>
            </w:r>
          </w:p>
        </w:tc>
      </w:tr>
      <w:tr w:rsidR="009C7F5D" w:rsidRPr="00293ED0" w14:paraId="100D3479" w14:textId="77777777" w:rsidTr="00182E13">
        <w:trPr>
          <w:cantSplit/>
        </w:trPr>
        <w:tc>
          <w:tcPr>
            <w:tcW w:w="1838" w:type="dxa"/>
            <w:vMerge/>
          </w:tcPr>
          <w:p w14:paraId="11375DB0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11F5BE" w14:textId="3D90CA3E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cross-border capacity building programmes on prevention and mitigation of floods and fires for institutions and services implemented</w:t>
            </w:r>
          </w:p>
        </w:tc>
      </w:tr>
      <w:tr w:rsidR="009C7F5D" w:rsidRPr="00293ED0" w14:paraId="371DD12F" w14:textId="77777777" w:rsidTr="00182E13">
        <w:trPr>
          <w:cantSplit/>
        </w:trPr>
        <w:tc>
          <w:tcPr>
            <w:tcW w:w="1838" w:type="dxa"/>
            <w:vMerge/>
          </w:tcPr>
          <w:p w14:paraId="18C9EABE" w14:textId="77777777" w:rsidR="009C7F5D" w:rsidRPr="00293ED0" w:rsidRDefault="009C7F5D" w:rsidP="009C7F5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3F43EE" w14:textId="76AB89A8" w:rsidR="009C7F5D" w:rsidRPr="00293ED0" w:rsidRDefault="009C7F5D" w:rsidP="009C7F5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institutions included in joint management initiatives in relation to risk prevention and management</w:t>
            </w:r>
          </w:p>
        </w:tc>
      </w:tr>
      <w:tr w:rsidR="00334BCB" w:rsidRPr="00293ED0" w14:paraId="5C4F60BB" w14:textId="77777777" w:rsidTr="00AC49A3">
        <w:trPr>
          <w:cantSplit/>
        </w:trPr>
        <w:tc>
          <w:tcPr>
            <w:tcW w:w="1838" w:type="dxa"/>
            <w:vMerge w:val="restart"/>
          </w:tcPr>
          <w:p w14:paraId="0DEEDC1B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lastRenderedPageBreak/>
              <w:t>OUTPUT INDICATORS</w:t>
            </w:r>
          </w:p>
        </w:tc>
        <w:tc>
          <w:tcPr>
            <w:tcW w:w="7512" w:type="dxa"/>
            <w:shd w:val="clear" w:color="auto" w:fill="auto"/>
          </w:tcPr>
          <w:p w14:paraId="1F7EBE18" w14:textId="1D9911CD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event: trainings, workshops, seminars, other capacity building events)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334BCB" w:rsidRPr="00293ED0" w14:paraId="19350E47" w14:textId="77777777" w:rsidTr="00AC49A3">
        <w:trPr>
          <w:cantSplit/>
        </w:trPr>
        <w:tc>
          <w:tcPr>
            <w:tcW w:w="1838" w:type="dxa"/>
            <w:vMerge/>
          </w:tcPr>
          <w:p w14:paraId="265F73D9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6EC102B" w14:textId="6AD0399E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organisation)***</w:t>
            </w:r>
          </w:p>
        </w:tc>
      </w:tr>
      <w:tr w:rsidR="00334BCB" w:rsidRPr="00293ED0" w14:paraId="775A9D5E" w14:textId="77777777" w:rsidTr="00AC49A3">
        <w:trPr>
          <w:cantSplit/>
        </w:trPr>
        <w:tc>
          <w:tcPr>
            <w:tcW w:w="1838" w:type="dxa"/>
            <w:vMerge/>
          </w:tcPr>
          <w:p w14:paraId="7C4E9CF8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E8E308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334BCB" w:rsidRPr="00293ED0" w14:paraId="42887570" w14:textId="77777777" w:rsidTr="00AC49A3">
        <w:trPr>
          <w:cantSplit/>
        </w:trPr>
        <w:tc>
          <w:tcPr>
            <w:tcW w:w="1838" w:type="dxa"/>
            <w:vMerge/>
          </w:tcPr>
          <w:p w14:paraId="6A541BE7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7BF5764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334BCB" w:rsidRPr="00293ED0" w14:paraId="41AFE4FF" w14:textId="77777777" w:rsidTr="00AC49A3">
        <w:trPr>
          <w:cantSplit/>
        </w:trPr>
        <w:tc>
          <w:tcPr>
            <w:tcW w:w="1838" w:type="dxa"/>
            <w:vMerge/>
          </w:tcPr>
          <w:p w14:paraId="080E28ED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244BA68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334BCB" w:rsidRPr="00293ED0" w14:paraId="7E0ECE3F" w14:textId="77777777" w:rsidTr="00AC49A3">
        <w:trPr>
          <w:cantSplit/>
        </w:trPr>
        <w:tc>
          <w:tcPr>
            <w:tcW w:w="1838" w:type="dxa"/>
            <w:vMerge/>
          </w:tcPr>
          <w:p w14:paraId="13F0F3D7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C7337C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334BCB" w:rsidRPr="00293ED0" w14:paraId="79FB85A3" w14:textId="77777777" w:rsidTr="00AC49A3">
        <w:trPr>
          <w:cantSplit/>
        </w:trPr>
        <w:tc>
          <w:tcPr>
            <w:tcW w:w="1838" w:type="dxa"/>
            <w:vMerge/>
          </w:tcPr>
          <w:p w14:paraId="190B3B8E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F86304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334BCB" w:rsidRPr="00293ED0" w14:paraId="76C320F1" w14:textId="77777777" w:rsidTr="00AC49A3">
        <w:trPr>
          <w:cantSplit/>
        </w:trPr>
        <w:tc>
          <w:tcPr>
            <w:tcW w:w="1838" w:type="dxa"/>
            <w:vMerge/>
          </w:tcPr>
          <w:p w14:paraId="4142C1B7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90E5AEE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334BCB" w:rsidRPr="00293ED0" w14:paraId="5BEE092F" w14:textId="77777777" w:rsidTr="00AC49A3">
        <w:trPr>
          <w:cantSplit/>
        </w:trPr>
        <w:tc>
          <w:tcPr>
            <w:tcW w:w="1838" w:type="dxa"/>
            <w:vMerge/>
          </w:tcPr>
          <w:p w14:paraId="36D3BE81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402590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334BCB" w:rsidRPr="00293ED0" w14:paraId="7389D11C" w14:textId="77777777" w:rsidTr="00AC49A3">
        <w:trPr>
          <w:cantSplit/>
        </w:trPr>
        <w:tc>
          <w:tcPr>
            <w:tcW w:w="1838" w:type="dxa"/>
            <w:vMerge/>
          </w:tcPr>
          <w:p w14:paraId="55E34449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ABF9A29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334BCB" w:rsidRPr="00293ED0" w14:paraId="271999B5" w14:textId="77777777" w:rsidTr="00AC49A3">
        <w:trPr>
          <w:cantSplit/>
        </w:trPr>
        <w:tc>
          <w:tcPr>
            <w:tcW w:w="1838" w:type="dxa"/>
            <w:vMerge/>
          </w:tcPr>
          <w:p w14:paraId="0928248C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0ECE9F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334BCB" w:rsidRPr="00293ED0" w14:paraId="055B896E" w14:textId="77777777" w:rsidTr="00AC49A3">
        <w:trPr>
          <w:cantSplit/>
        </w:trPr>
        <w:tc>
          <w:tcPr>
            <w:tcW w:w="1838" w:type="dxa"/>
            <w:vMerge/>
          </w:tcPr>
          <w:p w14:paraId="1C2A7678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40F9889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334BCB" w:rsidRPr="00293ED0" w14:paraId="24296FDA" w14:textId="77777777" w:rsidTr="00AC49A3">
        <w:trPr>
          <w:cantSplit/>
        </w:trPr>
        <w:tc>
          <w:tcPr>
            <w:tcW w:w="1838" w:type="dxa"/>
            <w:vMerge/>
          </w:tcPr>
          <w:p w14:paraId="23B3E348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722FBFA" w14:textId="77777777" w:rsidR="00334BCB" w:rsidRPr="00293ED0" w:rsidRDefault="00334BCB" w:rsidP="00334BC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334BCB" w:rsidRPr="00293ED0" w14:paraId="631DA71E" w14:textId="77777777" w:rsidTr="00AC49A3">
        <w:trPr>
          <w:cantSplit/>
        </w:trPr>
        <w:tc>
          <w:tcPr>
            <w:tcW w:w="1838" w:type="dxa"/>
            <w:vMerge/>
          </w:tcPr>
          <w:p w14:paraId="64B4C35A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B746A4" w14:textId="77777777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334BCB" w:rsidRPr="00293ED0" w14:paraId="784C6F28" w14:textId="77777777" w:rsidTr="00AC49A3">
        <w:trPr>
          <w:cantSplit/>
        </w:trPr>
        <w:tc>
          <w:tcPr>
            <w:tcW w:w="1838" w:type="dxa"/>
            <w:vMerge/>
          </w:tcPr>
          <w:p w14:paraId="03A103D1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31C1B34" w14:textId="10DEE98B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334BCB" w:rsidRPr="00293ED0" w14:paraId="480A59C1" w14:textId="77777777" w:rsidTr="00AC49A3">
        <w:trPr>
          <w:cantSplit/>
        </w:trPr>
        <w:tc>
          <w:tcPr>
            <w:tcW w:w="1838" w:type="dxa"/>
            <w:vMerge/>
          </w:tcPr>
          <w:p w14:paraId="2751467F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0A3E71" w14:textId="52B242B3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information/promotion campaigns implemented</w:t>
            </w:r>
          </w:p>
        </w:tc>
      </w:tr>
      <w:tr w:rsidR="00334BCB" w:rsidRPr="00293ED0" w14:paraId="60285374" w14:textId="77777777" w:rsidTr="00AC49A3">
        <w:trPr>
          <w:cantSplit/>
        </w:trPr>
        <w:tc>
          <w:tcPr>
            <w:tcW w:w="1838" w:type="dxa"/>
            <w:vMerge/>
          </w:tcPr>
          <w:p w14:paraId="50221FBF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28CC09" w14:textId="1BB5B8A0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event: conferences, exhibitions, fairs, other types of events)</w:t>
            </w:r>
          </w:p>
        </w:tc>
      </w:tr>
      <w:tr w:rsidR="00334BCB" w:rsidRPr="00293ED0" w14:paraId="7822D2E8" w14:textId="77777777" w:rsidTr="00AC49A3">
        <w:trPr>
          <w:cantSplit/>
        </w:trPr>
        <w:tc>
          <w:tcPr>
            <w:tcW w:w="1838" w:type="dxa"/>
            <w:vMerge/>
          </w:tcPr>
          <w:p w14:paraId="06166F59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BA5385" w14:textId="2578A5AC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334BCB" w:rsidRPr="00293ED0" w14:paraId="1C4BEAE3" w14:textId="77777777" w:rsidTr="00AC49A3">
        <w:trPr>
          <w:cantSplit/>
        </w:trPr>
        <w:tc>
          <w:tcPr>
            <w:tcW w:w="1838" w:type="dxa"/>
            <w:vMerge/>
          </w:tcPr>
          <w:p w14:paraId="6B01F3F5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F8EA93" w14:textId="20787F45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334BCB" w:rsidRPr="00293ED0" w14:paraId="31B3107F" w14:textId="77777777" w:rsidTr="00AC49A3">
        <w:trPr>
          <w:cantSplit/>
        </w:trPr>
        <w:tc>
          <w:tcPr>
            <w:tcW w:w="1838" w:type="dxa"/>
            <w:vMerge/>
          </w:tcPr>
          <w:p w14:paraId="277EC602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7EEF67" w14:textId="49B72DFE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334BCB" w:rsidRPr="00293ED0" w14:paraId="57D69271" w14:textId="77777777" w:rsidTr="00AC49A3">
        <w:trPr>
          <w:cantSplit/>
        </w:trPr>
        <w:tc>
          <w:tcPr>
            <w:tcW w:w="1838" w:type="dxa"/>
            <w:vMerge/>
          </w:tcPr>
          <w:p w14:paraId="0C88D9A7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128DCB" w14:textId="3AA2695B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334BCB" w:rsidRPr="00293ED0" w14:paraId="67E3EA43" w14:textId="77777777" w:rsidTr="00AC49A3">
        <w:trPr>
          <w:cantSplit/>
        </w:trPr>
        <w:tc>
          <w:tcPr>
            <w:tcW w:w="1838" w:type="dxa"/>
            <w:vMerge/>
          </w:tcPr>
          <w:p w14:paraId="5DBCCFE4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804BAD" w14:textId="03B09889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334BCB" w:rsidRPr="00293ED0" w14:paraId="3B082DD3" w14:textId="77777777" w:rsidTr="00AC49A3">
        <w:trPr>
          <w:cantSplit/>
        </w:trPr>
        <w:tc>
          <w:tcPr>
            <w:tcW w:w="1838" w:type="dxa"/>
            <w:vMerge/>
          </w:tcPr>
          <w:p w14:paraId="2D9EF1F2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B49014" w14:textId="28D87665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research, etc.)</w:t>
            </w:r>
          </w:p>
        </w:tc>
      </w:tr>
      <w:tr w:rsidR="00334BCB" w:rsidRPr="00293ED0" w14:paraId="527BDDE7" w14:textId="77777777" w:rsidTr="00AC49A3">
        <w:trPr>
          <w:cantSplit/>
        </w:trPr>
        <w:tc>
          <w:tcPr>
            <w:tcW w:w="1838" w:type="dxa"/>
            <w:vMerge/>
          </w:tcPr>
          <w:p w14:paraId="43D2DA55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B0ED130" w14:textId="1342C421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334BCB" w:rsidRPr="00293ED0" w14:paraId="3A2745B0" w14:textId="77777777" w:rsidTr="00AC49A3">
        <w:trPr>
          <w:cantSplit/>
        </w:trPr>
        <w:tc>
          <w:tcPr>
            <w:tcW w:w="1838" w:type="dxa"/>
            <w:vMerge/>
          </w:tcPr>
          <w:p w14:paraId="74FCBAFC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E9E4E1C" w14:textId="036AEBC0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334BCB" w:rsidRPr="00293ED0" w14:paraId="4B4F1103" w14:textId="77777777" w:rsidTr="00AC49A3">
        <w:trPr>
          <w:cantSplit/>
        </w:trPr>
        <w:tc>
          <w:tcPr>
            <w:tcW w:w="1838" w:type="dxa"/>
            <w:vMerge/>
          </w:tcPr>
          <w:p w14:paraId="0FA94FA6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D615D8E" w14:textId="37E2DC59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334BCB" w:rsidRPr="00293ED0" w14:paraId="48C623EF" w14:textId="77777777" w:rsidTr="00AC49A3">
        <w:trPr>
          <w:cantSplit/>
        </w:trPr>
        <w:tc>
          <w:tcPr>
            <w:tcW w:w="1838" w:type="dxa"/>
            <w:vMerge/>
          </w:tcPr>
          <w:p w14:paraId="334C86D1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9DCDAE4" w14:textId="152C13A2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334BCB" w:rsidRPr="00293ED0" w14:paraId="772C9252" w14:textId="77777777" w:rsidTr="00AC49A3">
        <w:trPr>
          <w:cantSplit/>
        </w:trPr>
        <w:tc>
          <w:tcPr>
            <w:tcW w:w="1838" w:type="dxa"/>
            <w:vMerge/>
          </w:tcPr>
          <w:p w14:paraId="745D701F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A34F78" w14:textId="56F9E466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</w:p>
        </w:tc>
      </w:tr>
      <w:tr w:rsidR="00334BCB" w:rsidRPr="00293ED0" w14:paraId="4F7EB846" w14:textId="77777777" w:rsidTr="00AC49A3">
        <w:trPr>
          <w:cantSplit/>
        </w:trPr>
        <w:tc>
          <w:tcPr>
            <w:tcW w:w="1838" w:type="dxa"/>
            <w:vMerge/>
          </w:tcPr>
          <w:p w14:paraId="03F64AEE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AA538BF" w14:textId="4BBBFFE2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334BCB" w:rsidRPr="00293ED0" w14:paraId="57A64E36" w14:textId="77777777" w:rsidTr="00AC49A3">
        <w:trPr>
          <w:cantSplit/>
        </w:trPr>
        <w:tc>
          <w:tcPr>
            <w:tcW w:w="1838" w:type="dxa"/>
            <w:vMerge/>
          </w:tcPr>
          <w:p w14:paraId="4B703ACF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B8CE7D3" w14:textId="06547159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Number of plans developed (e.g. strategic, investments, business plans, </w:t>
            </w:r>
            <w:proofErr w:type="spellStart"/>
            <w:r w:rsidRPr="00293ED0">
              <w:rPr>
                <w:rFonts w:ascii="Times New Roman" w:hAnsi="Times New Roman" w:cs="Times New Roman"/>
                <w:lang w:val="en-GB"/>
              </w:rPr>
              <w:t>etc</w:t>
            </w:r>
            <w:proofErr w:type="spellEnd"/>
            <w:r w:rsidRPr="00293ED0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334BCB" w:rsidRPr="00293ED0" w14:paraId="4A58A37A" w14:textId="77777777" w:rsidTr="00AC49A3">
        <w:trPr>
          <w:cantSplit/>
        </w:trPr>
        <w:tc>
          <w:tcPr>
            <w:tcW w:w="1838" w:type="dxa"/>
            <w:vMerge/>
          </w:tcPr>
          <w:p w14:paraId="22134F2D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9D137DB" w14:textId="708D1A8D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people with increased competences related to emergency preparedness and risk management and adaptation action (to be disaggregated by type of vulnerable group and gender)</w:t>
            </w:r>
          </w:p>
        </w:tc>
      </w:tr>
      <w:tr w:rsidR="00334BCB" w:rsidRPr="00293ED0" w14:paraId="7959F3AE" w14:textId="77777777" w:rsidTr="00AC49A3">
        <w:trPr>
          <w:cantSplit/>
        </w:trPr>
        <w:tc>
          <w:tcPr>
            <w:tcW w:w="1838" w:type="dxa"/>
            <w:vMerge/>
          </w:tcPr>
          <w:p w14:paraId="45844DC5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FA85F38" w14:textId="70408E67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334BCB" w:rsidRPr="00293ED0" w14:paraId="5ECC2BF1" w14:textId="77777777" w:rsidTr="00AC49A3">
        <w:trPr>
          <w:cantSplit/>
        </w:trPr>
        <w:tc>
          <w:tcPr>
            <w:tcW w:w="1838" w:type="dxa"/>
            <w:vMerge/>
          </w:tcPr>
          <w:p w14:paraId="0AE662A9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3639807" w14:textId="77A3F6EE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334BCB" w:rsidRPr="00293ED0" w14:paraId="1FA11838" w14:textId="77777777" w:rsidTr="00AC49A3">
        <w:trPr>
          <w:cantSplit/>
        </w:trPr>
        <w:tc>
          <w:tcPr>
            <w:tcW w:w="1838" w:type="dxa"/>
            <w:vMerge/>
          </w:tcPr>
          <w:p w14:paraId="59BEAFDD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6DA008" w14:textId="68450FDB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334BCB" w:rsidRPr="00293ED0" w14:paraId="2D077BC7" w14:textId="77777777" w:rsidTr="00AC49A3">
        <w:trPr>
          <w:cantSplit/>
        </w:trPr>
        <w:tc>
          <w:tcPr>
            <w:tcW w:w="1838" w:type="dxa"/>
            <w:vMerge/>
          </w:tcPr>
          <w:p w14:paraId="022AD07F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8D5BCC" w14:textId="3C7E2717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334BCB" w:rsidRPr="00293ED0" w14:paraId="2C61E903" w14:textId="77777777" w:rsidTr="00AC49A3">
        <w:trPr>
          <w:cantSplit/>
        </w:trPr>
        <w:tc>
          <w:tcPr>
            <w:tcW w:w="1838" w:type="dxa"/>
            <w:vMerge/>
          </w:tcPr>
          <w:p w14:paraId="13244388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13F81C2" w14:textId="4EAE71B9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334BCB" w:rsidRPr="00293ED0" w14:paraId="22C5CBBC" w14:textId="77777777" w:rsidTr="00AC49A3">
        <w:trPr>
          <w:cantSplit/>
        </w:trPr>
        <w:tc>
          <w:tcPr>
            <w:tcW w:w="1838" w:type="dxa"/>
            <w:vMerge/>
          </w:tcPr>
          <w:p w14:paraId="4334E38B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F0A21F6" w14:textId="154DB448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households/farms and other organisations benefitting from the upgraded infrastructure</w:t>
            </w:r>
          </w:p>
        </w:tc>
      </w:tr>
      <w:tr w:rsidR="00334BCB" w:rsidRPr="00293ED0" w14:paraId="081C884F" w14:textId="77777777" w:rsidTr="00AC49A3">
        <w:trPr>
          <w:cantSplit/>
        </w:trPr>
        <w:tc>
          <w:tcPr>
            <w:tcW w:w="1838" w:type="dxa"/>
            <w:vMerge/>
          </w:tcPr>
          <w:p w14:paraId="1925BE52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8030D27" w14:textId="6109DB1D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disaster management systems developed based on the type of disaster</w:t>
            </w:r>
          </w:p>
        </w:tc>
      </w:tr>
      <w:tr w:rsidR="00334BCB" w:rsidRPr="00293ED0" w14:paraId="068961ED" w14:textId="77777777" w:rsidTr="00AC49A3">
        <w:trPr>
          <w:cantSplit/>
        </w:trPr>
        <w:tc>
          <w:tcPr>
            <w:tcW w:w="1838" w:type="dxa"/>
            <w:vMerge/>
          </w:tcPr>
          <w:p w14:paraId="49A5EAD5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2EC6B1" w14:textId="5227C0C6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Surface area covered by common monitoring actions against the effects of floods, wildfires and soil erosion (ha) (to be disaggregated)</w:t>
            </w:r>
          </w:p>
        </w:tc>
      </w:tr>
      <w:tr w:rsidR="00334BCB" w:rsidRPr="00293ED0" w14:paraId="288D01BA" w14:textId="77777777" w:rsidTr="00AC49A3">
        <w:trPr>
          <w:cantSplit/>
        </w:trPr>
        <w:tc>
          <w:tcPr>
            <w:tcW w:w="1838" w:type="dxa"/>
            <w:vMerge/>
          </w:tcPr>
          <w:p w14:paraId="5F7E6AAE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CF8E26" w14:textId="5A1B5295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agreed</w:t>
            </w:r>
          </w:p>
        </w:tc>
      </w:tr>
      <w:tr w:rsidR="00334BCB" w:rsidRPr="00293ED0" w14:paraId="5D395571" w14:textId="77777777" w:rsidTr="00AC49A3">
        <w:trPr>
          <w:cantSplit/>
        </w:trPr>
        <w:tc>
          <w:tcPr>
            <w:tcW w:w="1838" w:type="dxa"/>
            <w:vMerge/>
          </w:tcPr>
          <w:p w14:paraId="4487FFB5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699301" w14:textId="653BF21F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developed</w:t>
            </w:r>
          </w:p>
        </w:tc>
      </w:tr>
      <w:tr w:rsidR="00334BCB" w:rsidRPr="00293ED0" w14:paraId="73229F8F" w14:textId="77777777" w:rsidTr="00AC49A3">
        <w:trPr>
          <w:cantSplit/>
        </w:trPr>
        <w:tc>
          <w:tcPr>
            <w:tcW w:w="1838" w:type="dxa"/>
            <w:vMerge/>
          </w:tcPr>
          <w:p w14:paraId="7B8FC636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B3F09D" w14:textId="47C480DA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emergency centres established</w:t>
            </w:r>
          </w:p>
        </w:tc>
      </w:tr>
      <w:tr w:rsidR="00334BCB" w:rsidRPr="00293ED0" w14:paraId="061C3776" w14:textId="77777777" w:rsidTr="00AC49A3">
        <w:trPr>
          <w:cantSplit/>
        </w:trPr>
        <w:tc>
          <w:tcPr>
            <w:tcW w:w="1838" w:type="dxa"/>
            <w:vMerge/>
          </w:tcPr>
          <w:p w14:paraId="125019B4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F6BF78" w14:textId="5890131F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small scale investments realised</w:t>
            </w:r>
          </w:p>
        </w:tc>
      </w:tr>
      <w:tr w:rsidR="00334BCB" w:rsidRPr="00293ED0" w14:paraId="0D6DFB23" w14:textId="77777777" w:rsidTr="00AC49A3">
        <w:trPr>
          <w:cantSplit/>
        </w:trPr>
        <w:tc>
          <w:tcPr>
            <w:tcW w:w="1838" w:type="dxa"/>
            <w:vMerge/>
          </w:tcPr>
          <w:p w14:paraId="03886DAE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E46E73" w14:textId="2A3A63A1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priority locations/areas of natural and cultural heritage and related hazard risks mapped</w:t>
            </w:r>
          </w:p>
        </w:tc>
      </w:tr>
      <w:tr w:rsidR="00334BCB" w:rsidRPr="00293ED0" w14:paraId="104368B3" w14:textId="77777777" w:rsidTr="00AC49A3">
        <w:trPr>
          <w:cantSplit/>
        </w:trPr>
        <w:tc>
          <w:tcPr>
            <w:tcW w:w="1838" w:type="dxa"/>
            <w:vMerge/>
          </w:tcPr>
          <w:p w14:paraId="3E5F4783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473EDC" w14:textId="1D0CE963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protocols for joint interventions in border areas established</w:t>
            </w:r>
          </w:p>
        </w:tc>
      </w:tr>
      <w:tr w:rsidR="00334BCB" w:rsidRPr="00293ED0" w14:paraId="4B75EA50" w14:textId="77777777" w:rsidTr="00AC49A3">
        <w:trPr>
          <w:cantSplit/>
        </w:trPr>
        <w:tc>
          <w:tcPr>
            <w:tcW w:w="1838" w:type="dxa"/>
            <w:vMerge/>
          </w:tcPr>
          <w:p w14:paraId="5E80963E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610BED7" w14:textId="136242E6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334BCB" w:rsidRPr="00293ED0" w14:paraId="70FCB92B" w14:textId="77777777" w:rsidTr="00AC49A3">
        <w:trPr>
          <w:cantSplit/>
        </w:trPr>
        <w:tc>
          <w:tcPr>
            <w:tcW w:w="1838" w:type="dxa"/>
            <w:vMerge/>
          </w:tcPr>
          <w:p w14:paraId="0A442297" w14:textId="77777777" w:rsidR="00334BCB" w:rsidRPr="00293ED0" w:rsidRDefault="00334BCB" w:rsidP="00334BC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EFB4EC" w14:textId="69C2BD7F" w:rsidR="00334BCB" w:rsidRPr="00293ED0" w:rsidRDefault="00334BCB" w:rsidP="00334BC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in the CBC area made aware of risk prevention and management measures</w:t>
            </w:r>
          </w:p>
        </w:tc>
      </w:tr>
    </w:tbl>
    <w:p w14:paraId="2A589524" w14:textId="77777777" w:rsidR="004B7E44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lastRenderedPageBreak/>
        <w:t>* Indicators contained in the programme document and, therefore, considered as crucial for the achievement of programme objectives. Need to be included in every action for which they are relevant.</w:t>
      </w:r>
    </w:p>
    <w:p w14:paraId="235E5CEC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14:paraId="761F9137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293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523F" w16cex:dateUtc="2021-10-06T14:50:00Z"/>
  <w16cex:commentExtensible w16cex:durableId="25098706" w16cex:dateUtc="2021-10-07T12:47:00Z"/>
  <w16cex:commentExtensible w16cex:durableId="25085288" w16cex:dateUtc="2021-10-06T14:51:00Z"/>
  <w16cex:commentExtensible w16cex:durableId="25098749" w16cex:dateUtc="2021-10-07T12:48:00Z"/>
  <w16cex:commentExtensible w16cex:durableId="250852E4" w16cex:dateUtc="2021-10-06T14:52:00Z"/>
  <w16cex:commentExtensible w16cex:durableId="250852F7" w16cex:dateUtc="2021-10-06T14:53:00Z"/>
  <w16cex:commentExtensible w16cex:durableId="2509868C" w16cex:dateUtc="2021-10-07T12:45:00Z"/>
  <w16cex:commentExtensible w16cex:durableId="250853B3" w16cex:dateUtc="2021-10-06T14:56:00Z"/>
  <w16cex:commentExtensible w16cex:durableId="25098642" w16cex:dateUtc="2021-10-07T12:44:00Z"/>
  <w16cex:commentExtensible w16cex:durableId="25085407" w16cex:dateUtc="2021-10-06T14:57:00Z"/>
  <w16cex:commentExtensible w16cex:durableId="25085483" w16cex:dateUtc="2021-10-06T14:59:00Z"/>
  <w16cex:commentExtensible w16cex:durableId="250983D4" w16cex:dateUtc="2021-10-07T12:33:00Z"/>
  <w16cex:commentExtensible w16cex:durableId="25098395" w16cex:dateUtc="2021-10-07T12:32:00Z"/>
  <w16cex:commentExtensible w16cex:durableId="250982CD" w16cex:dateUtc="2021-10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074C7" w16cid:durableId="2508523F"/>
  <w16cid:commentId w16cid:paraId="0D89D881" w16cid:durableId="25098706"/>
  <w16cid:commentId w16cid:paraId="37D21107" w16cid:durableId="25085288"/>
  <w16cid:commentId w16cid:paraId="47D02D79" w16cid:durableId="25098749"/>
  <w16cid:commentId w16cid:paraId="056D7B0E" w16cid:durableId="250852E4"/>
  <w16cid:commentId w16cid:paraId="6E27568D" w16cid:durableId="250852F7"/>
  <w16cid:commentId w16cid:paraId="2254C9EA" w16cid:durableId="2509868C"/>
  <w16cid:commentId w16cid:paraId="24D40591" w16cid:durableId="250853B3"/>
  <w16cid:commentId w16cid:paraId="7952CA04" w16cid:durableId="25098642"/>
  <w16cid:commentId w16cid:paraId="6985EA0D" w16cid:durableId="250851FF"/>
  <w16cid:commentId w16cid:paraId="07428E4F" w16cid:durableId="25085407"/>
  <w16cid:commentId w16cid:paraId="5170F5D3" w16cid:durableId="25085200"/>
  <w16cid:commentId w16cid:paraId="4E53D57F" w16cid:durableId="25085483"/>
  <w16cid:commentId w16cid:paraId="50928FC2" w16cid:durableId="250983D4"/>
  <w16cid:commentId w16cid:paraId="6332DE5F" w16cid:durableId="25098395"/>
  <w16cid:commentId w16cid:paraId="130CC2F7" w16cid:durableId="250982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04514"/>
    <w:rsid w:val="00035788"/>
    <w:rsid w:val="00096A45"/>
    <w:rsid w:val="000B23E9"/>
    <w:rsid w:val="00111ABD"/>
    <w:rsid w:val="001640BB"/>
    <w:rsid w:val="001716EB"/>
    <w:rsid w:val="001F4616"/>
    <w:rsid w:val="002246CF"/>
    <w:rsid w:val="0024263E"/>
    <w:rsid w:val="00293ED0"/>
    <w:rsid w:val="00311E87"/>
    <w:rsid w:val="00334BCB"/>
    <w:rsid w:val="003401CE"/>
    <w:rsid w:val="003454A1"/>
    <w:rsid w:val="0039429D"/>
    <w:rsid w:val="003C03C4"/>
    <w:rsid w:val="003C7DDD"/>
    <w:rsid w:val="00421487"/>
    <w:rsid w:val="004547E0"/>
    <w:rsid w:val="00465331"/>
    <w:rsid w:val="004937BD"/>
    <w:rsid w:val="004B3405"/>
    <w:rsid w:val="004B7E44"/>
    <w:rsid w:val="005339AF"/>
    <w:rsid w:val="00535CEC"/>
    <w:rsid w:val="00577917"/>
    <w:rsid w:val="0058635D"/>
    <w:rsid w:val="00592A7D"/>
    <w:rsid w:val="005A375B"/>
    <w:rsid w:val="005F00FC"/>
    <w:rsid w:val="00615B6C"/>
    <w:rsid w:val="006240E8"/>
    <w:rsid w:val="006F2793"/>
    <w:rsid w:val="007063A2"/>
    <w:rsid w:val="0071747C"/>
    <w:rsid w:val="0072365D"/>
    <w:rsid w:val="007768BD"/>
    <w:rsid w:val="007B4F5A"/>
    <w:rsid w:val="007D7548"/>
    <w:rsid w:val="007D79D5"/>
    <w:rsid w:val="007F3B70"/>
    <w:rsid w:val="008201AD"/>
    <w:rsid w:val="008443CD"/>
    <w:rsid w:val="00856D8B"/>
    <w:rsid w:val="00875539"/>
    <w:rsid w:val="00896602"/>
    <w:rsid w:val="008B2FC7"/>
    <w:rsid w:val="008D6BEC"/>
    <w:rsid w:val="008F251C"/>
    <w:rsid w:val="00903F73"/>
    <w:rsid w:val="00905815"/>
    <w:rsid w:val="00905BCB"/>
    <w:rsid w:val="009378EF"/>
    <w:rsid w:val="00941BCE"/>
    <w:rsid w:val="00953BC6"/>
    <w:rsid w:val="00995597"/>
    <w:rsid w:val="009A0DDB"/>
    <w:rsid w:val="009B5ABA"/>
    <w:rsid w:val="009B7C19"/>
    <w:rsid w:val="009C7F5D"/>
    <w:rsid w:val="009E3A92"/>
    <w:rsid w:val="00A16689"/>
    <w:rsid w:val="00A314C9"/>
    <w:rsid w:val="00A57645"/>
    <w:rsid w:val="00A6459D"/>
    <w:rsid w:val="00A70351"/>
    <w:rsid w:val="00A81D18"/>
    <w:rsid w:val="00AD2B96"/>
    <w:rsid w:val="00B64B08"/>
    <w:rsid w:val="00B73E3C"/>
    <w:rsid w:val="00B83E6B"/>
    <w:rsid w:val="00B87F7A"/>
    <w:rsid w:val="00BA78EF"/>
    <w:rsid w:val="00BE6D33"/>
    <w:rsid w:val="00C06668"/>
    <w:rsid w:val="00C146A5"/>
    <w:rsid w:val="00C40EB2"/>
    <w:rsid w:val="00C44B67"/>
    <w:rsid w:val="00C81E96"/>
    <w:rsid w:val="00CD20A4"/>
    <w:rsid w:val="00D201FD"/>
    <w:rsid w:val="00DB6335"/>
    <w:rsid w:val="00DF1249"/>
    <w:rsid w:val="00E07299"/>
    <w:rsid w:val="00E266C0"/>
    <w:rsid w:val="00E41EDF"/>
    <w:rsid w:val="00E57457"/>
    <w:rsid w:val="00EE4A58"/>
    <w:rsid w:val="00F02A75"/>
    <w:rsid w:val="00F46510"/>
    <w:rsid w:val="00F62DE8"/>
    <w:rsid w:val="00F856A7"/>
    <w:rsid w:val="00FA4CF6"/>
    <w:rsid w:val="00FA7F44"/>
    <w:rsid w:val="00FB2C6E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572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14</cp:revision>
  <dcterms:created xsi:type="dcterms:W3CDTF">2021-11-17T12:44:00Z</dcterms:created>
  <dcterms:modified xsi:type="dcterms:W3CDTF">2021-11-23T21:42:00Z</dcterms:modified>
</cp:coreProperties>
</file>