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E32550" w:rsidRPr="005339AF" w:rsidTr="00632F1A">
        <w:trPr>
          <w:cantSplit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550" w:rsidRPr="00EF5383" w:rsidRDefault="00E32550" w:rsidP="00632F1A">
            <w:pPr>
              <w:spacing w:beforeLines="40" w:before="96" w:afterLines="50" w:after="12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 w:rsidRPr="00EF5383">
              <w:rPr>
                <w:rFonts w:ascii="Times New Roman" w:hAnsi="Times New Roman" w:cs="Times New Roman"/>
                <w:b/>
                <w:u w:val="single"/>
                <w:lang w:val="en-GB"/>
              </w:rPr>
              <w:t>Programme specific objective: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3 </w:t>
            </w:r>
            <w:r w:rsidRPr="00EB44EE">
              <w:rPr>
                <w:rFonts w:ascii="Times New Roman" w:hAnsi="Times New Roman" w:cs="Times New Roman"/>
                <w:b/>
                <w:u w:val="single"/>
                <w:lang w:val="en-GB"/>
              </w:rPr>
              <w:t>The socio-economic integration of youth is fostered</w:t>
            </w:r>
          </w:p>
        </w:tc>
      </w:tr>
      <w:tr w:rsidR="00E32550" w:rsidRPr="005339AF" w:rsidTr="00632F1A">
        <w:trPr>
          <w:cantSplit/>
        </w:trPr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550" w:rsidRPr="00EF5383" w:rsidRDefault="00E32550" w:rsidP="00632F1A">
            <w:pPr>
              <w:spacing w:beforeLines="40" w:before="96" w:afterLines="150" w:after="36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 w:rsidRPr="00EF5383">
              <w:rPr>
                <w:rFonts w:ascii="Times New Roman" w:hAnsi="Times New Roman" w:cs="Times New Roman"/>
                <w:b/>
                <w:u w:val="single"/>
                <w:lang w:val="en-GB"/>
              </w:rPr>
              <w:t>Result: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.2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</w:t>
            </w:r>
            <w:r w:rsidRPr="00E32550">
              <w:rPr>
                <w:rFonts w:ascii="Times New Roman" w:hAnsi="Times New Roman" w:cs="Times New Roman"/>
                <w:b/>
                <w:u w:val="single"/>
                <w:lang w:val="en-GB"/>
              </w:rPr>
              <w:t>Youth networking and exchanges are enhanced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 w:val="restart"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bookmarkStart w:id="0" w:name="_GoBack"/>
            <w:bookmarkEnd w:id="0"/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t>IMPACT INDICATORS</w:t>
            </w:r>
          </w:p>
        </w:tc>
        <w:tc>
          <w:tcPr>
            <w:tcW w:w="7512" w:type="dxa"/>
            <w:shd w:val="clear" w:color="auto" w:fill="auto"/>
          </w:tcPr>
          <w:p w:rsidR="008F251C" w:rsidRPr="005339AF" w:rsidRDefault="00E32550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E32550">
              <w:rPr>
                <w:rFonts w:ascii="Times New Roman" w:hAnsi="Times New Roman" w:cs="Times New Roman"/>
                <w:lang w:val="en-GB"/>
              </w:rPr>
              <w:t>Number of</w:t>
            </w:r>
            <w:r w:rsidR="00E7250D">
              <w:rPr>
                <w:rFonts w:ascii="Times New Roman" w:hAnsi="Times New Roman" w:cs="Times New Roman"/>
                <w:lang w:val="en-GB"/>
              </w:rPr>
              <w:t xml:space="preserve"> youth exchange</w:t>
            </w:r>
            <w:r w:rsidRPr="00E32550">
              <w:rPr>
                <w:rFonts w:ascii="Times New Roman" w:hAnsi="Times New Roman" w:cs="Times New Roman"/>
                <w:lang w:val="en-GB"/>
              </w:rPr>
              <w:t xml:space="preserve"> networks continued to exist beyond programme support</w:t>
            </w:r>
            <w:r>
              <w:rPr>
                <w:rFonts w:ascii="Times New Roman" w:hAnsi="Times New Roman" w:cs="Times New Roman"/>
                <w:lang w:val="en-GB"/>
              </w:rPr>
              <w:t xml:space="preserve"> *</w:t>
            </w:r>
          </w:p>
        </w:tc>
      </w:tr>
      <w:tr w:rsidR="00E32550" w:rsidRPr="005339AF" w:rsidTr="00176B8C">
        <w:trPr>
          <w:cantSplit/>
        </w:trPr>
        <w:tc>
          <w:tcPr>
            <w:tcW w:w="1838" w:type="dxa"/>
            <w:vMerge/>
          </w:tcPr>
          <w:p w:rsidR="00E32550" w:rsidRPr="005339AF" w:rsidRDefault="00E32550" w:rsidP="00E32550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32550" w:rsidRPr="005339AF" w:rsidRDefault="00E32550" w:rsidP="00E3255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direct beneficiaries involved (to be disaggregated by type of vulnerable group and gender) **</w:t>
            </w:r>
          </w:p>
        </w:tc>
      </w:tr>
      <w:tr w:rsidR="00E32550" w:rsidRPr="005339AF" w:rsidTr="00176B8C">
        <w:trPr>
          <w:cantSplit/>
        </w:trPr>
        <w:tc>
          <w:tcPr>
            <w:tcW w:w="1838" w:type="dxa"/>
            <w:vMerge/>
          </w:tcPr>
          <w:p w:rsidR="00E32550" w:rsidRPr="005339AF" w:rsidRDefault="00E32550" w:rsidP="00E3255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32550" w:rsidRPr="005339AF" w:rsidRDefault="00E32550" w:rsidP="00E32550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people with disabilities</w:t>
            </w:r>
          </w:p>
        </w:tc>
      </w:tr>
      <w:tr w:rsidR="00E32550" w:rsidRPr="005339AF" w:rsidTr="00176B8C">
        <w:trPr>
          <w:cantSplit/>
        </w:trPr>
        <w:tc>
          <w:tcPr>
            <w:tcW w:w="1838" w:type="dxa"/>
            <w:vMerge/>
          </w:tcPr>
          <w:p w:rsidR="00E32550" w:rsidRPr="005339AF" w:rsidRDefault="00E32550" w:rsidP="00E3255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32550" w:rsidRPr="005339AF" w:rsidRDefault="00E32550" w:rsidP="00E32550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youth</w:t>
            </w:r>
          </w:p>
        </w:tc>
      </w:tr>
      <w:tr w:rsidR="00E32550" w:rsidRPr="005339AF" w:rsidTr="00176B8C">
        <w:trPr>
          <w:cantSplit/>
        </w:trPr>
        <w:tc>
          <w:tcPr>
            <w:tcW w:w="1838" w:type="dxa"/>
            <w:vMerge/>
          </w:tcPr>
          <w:p w:rsidR="00E32550" w:rsidRPr="005339AF" w:rsidRDefault="00E32550" w:rsidP="00E3255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32550" w:rsidRPr="005339AF" w:rsidRDefault="00E32550" w:rsidP="00E32550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long-term unemployed</w:t>
            </w:r>
          </w:p>
        </w:tc>
      </w:tr>
      <w:tr w:rsidR="00E32550" w:rsidRPr="005339AF" w:rsidTr="00176B8C">
        <w:trPr>
          <w:cantSplit/>
        </w:trPr>
        <w:tc>
          <w:tcPr>
            <w:tcW w:w="1838" w:type="dxa"/>
            <w:vMerge/>
          </w:tcPr>
          <w:p w:rsidR="00E32550" w:rsidRPr="005339AF" w:rsidRDefault="00E32550" w:rsidP="00E3255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32550" w:rsidRPr="005339AF" w:rsidRDefault="00E32550" w:rsidP="00E32550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ethnic minorities</w:t>
            </w:r>
          </w:p>
        </w:tc>
      </w:tr>
      <w:tr w:rsidR="00E32550" w:rsidRPr="005339AF" w:rsidTr="00176B8C">
        <w:trPr>
          <w:cantSplit/>
        </w:trPr>
        <w:tc>
          <w:tcPr>
            <w:tcW w:w="1838" w:type="dxa"/>
            <w:vMerge/>
          </w:tcPr>
          <w:p w:rsidR="00E32550" w:rsidRPr="005339AF" w:rsidRDefault="00E32550" w:rsidP="00E3255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32550" w:rsidRPr="005339AF" w:rsidRDefault="00E32550" w:rsidP="00E32550">
            <w:pPr>
              <w:pStyle w:val="Default"/>
              <w:spacing w:beforeLines="40" w:before="96" w:afterLines="40" w:after="96"/>
              <w:ind w:left="370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other (please specify)</w:t>
            </w:r>
          </w:p>
        </w:tc>
      </w:tr>
      <w:tr w:rsidR="00E32550" w:rsidRPr="005339AF" w:rsidTr="00176B8C">
        <w:trPr>
          <w:cantSplit/>
        </w:trPr>
        <w:tc>
          <w:tcPr>
            <w:tcW w:w="1838" w:type="dxa"/>
            <w:vMerge/>
          </w:tcPr>
          <w:p w:rsidR="00E32550" w:rsidRPr="005339AF" w:rsidRDefault="00E32550" w:rsidP="00E3255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32550" w:rsidRPr="005339AF" w:rsidRDefault="00E32550" w:rsidP="00E32550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Number of new jobs resulting from programme activities (to be disaggregated by gender) ***</w:t>
            </w:r>
          </w:p>
        </w:tc>
      </w:tr>
      <w:tr w:rsidR="00E32550" w:rsidRPr="005339AF" w:rsidTr="00176B8C">
        <w:trPr>
          <w:cantSplit/>
        </w:trPr>
        <w:tc>
          <w:tcPr>
            <w:tcW w:w="1838" w:type="dxa"/>
            <w:vMerge/>
          </w:tcPr>
          <w:p w:rsidR="00E32550" w:rsidRPr="005339AF" w:rsidRDefault="00E32550" w:rsidP="00E3255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32550" w:rsidRPr="00221B92" w:rsidRDefault="00E32550" w:rsidP="00E32550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221B92">
              <w:rPr>
                <w:sz w:val="22"/>
                <w:szCs w:val="22"/>
                <w:lang w:val="en-GB"/>
              </w:rPr>
              <w:t>Number of businesses still active after two years of their establishment (to be disaggregated by gender of the entrepreneur)</w:t>
            </w:r>
          </w:p>
        </w:tc>
      </w:tr>
      <w:tr w:rsidR="00E7250D" w:rsidRPr="005339AF" w:rsidTr="00176B8C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221B92" w:rsidRDefault="00E7250D" w:rsidP="00E7250D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221B92">
              <w:rPr>
                <w:sz w:val="22"/>
                <w:szCs w:val="22"/>
                <w:lang w:val="en-GB"/>
              </w:rPr>
              <w:t>Number of new services available in the market one year after project ends</w:t>
            </w:r>
          </w:p>
        </w:tc>
      </w:tr>
      <w:tr w:rsidR="00E7250D" w:rsidRPr="005339AF" w:rsidTr="00182E13">
        <w:trPr>
          <w:cantSplit/>
        </w:trPr>
        <w:tc>
          <w:tcPr>
            <w:tcW w:w="1838" w:type="dxa"/>
            <w:vMerge w:val="restart"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t>OUTCOME INDICATORS</w:t>
            </w:r>
          </w:p>
        </w:tc>
        <w:tc>
          <w:tcPr>
            <w:tcW w:w="7512" w:type="dxa"/>
            <w:shd w:val="clear" w:color="auto" w:fill="auto"/>
          </w:tcPr>
          <w:p w:rsidR="00E7250D" w:rsidRPr="005339AF" w:rsidRDefault="00E7250D" w:rsidP="00E7250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organisations/institutions with increased capacities/competences (to be disaggregated by type of organisation) ***</w:t>
            </w:r>
          </w:p>
        </w:tc>
      </w:tr>
      <w:tr w:rsidR="00E7250D" w:rsidRPr="005339AF" w:rsidTr="00182E1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5339AF" w:rsidRDefault="00E7250D" w:rsidP="00E7250D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local government units</w:t>
            </w:r>
          </w:p>
        </w:tc>
      </w:tr>
      <w:tr w:rsidR="00E7250D" w:rsidRPr="005339AF" w:rsidTr="00182E1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5339AF" w:rsidRDefault="00E7250D" w:rsidP="00E7250D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national government units (ministries, agencies, offices)</w:t>
            </w:r>
          </w:p>
        </w:tc>
      </w:tr>
      <w:tr w:rsidR="00E7250D" w:rsidRPr="005339AF" w:rsidTr="00182E1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5339AF" w:rsidRDefault="00E7250D" w:rsidP="00E7250D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non-governmental organisations (NGOs, CSOs, associations)</w:t>
            </w:r>
          </w:p>
        </w:tc>
      </w:tr>
      <w:tr w:rsidR="00E7250D" w:rsidRPr="005339AF" w:rsidTr="00182E1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5339AF" w:rsidRDefault="00E7250D" w:rsidP="00E7250D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</w:t>
            </w:r>
            <w:r w:rsidRPr="005339AF">
              <w:rPr>
                <w:rFonts w:ascii="Times New Roman" w:hAnsi="Times New Roman" w:cs="Times New Roman"/>
                <w:lang w:val="en-GB"/>
              </w:rPr>
              <w:t>nterprises</w:t>
            </w:r>
            <w:r>
              <w:rPr>
                <w:rFonts w:ascii="Times New Roman" w:hAnsi="Times New Roman" w:cs="Times New Roman"/>
                <w:lang w:val="en-GB"/>
              </w:rPr>
              <w:t>, particularly tourist providers</w:t>
            </w:r>
          </w:p>
        </w:tc>
      </w:tr>
      <w:tr w:rsidR="00E7250D" w:rsidRPr="005339AF" w:rsidTr="00182E1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5339AF" w:rsidRDefault="00E7250D" w:rsidP="00E7250D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private</w:t>
            </w:r>
          </w:p>
        </w:tc>
      </w:tr>
      <w:tr w:rsidR="00E7250D" w:rsidRPr="005339AF" w:rsidTr="00182E1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5339AF" w:rsidRDefault="00E7250D" w:rsidP="00E7250D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publicly owned</w:t>
            </w:r>
          </w:p>
        </w:tc>
      </w:tr>
      <w:tr w:rsidR="00E7250D" w:rsidRPr="005339AF" w:rsidTr="00182E1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5339AF" w:rsidRDefault="00E7250D" w:rsidP="00E7250D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regional Development Agencies</w:t>
            </w:r>
          </w:p>
        </w:tc>
      </w:tr>
      <w:tr w:rsidR="00E7250D" w:rsidRPr="005339AF" w:rsidTr="00182E1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5339AF" w:rsidRDefault="00E7250D" w:rsidP="00E7250D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educational institutions</w:t>
            </w:r>
          </w:p>
        </w:tc>
      </w:tr>
      <w:tr w:rsidR="00E7250D" w:rsidRPr="005339AF" w:rsidTr="00182E1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5339AF" w:rsidRDefault="00E7250D" w:rsidP="00E7250D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cultural institutions</w:t>
            </w:r>
          </w:p>
        </w:tc>
      </w:tr>
      <w:tr w:rsidR="00E7250D" w:rsidRPr="005339AF" w:rsidTr="00182E1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5339AF" w:rsidRDefault="00E7250D" w:rsidP="00E7250D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public utility companies</w:t>
            </w:r>
          </w:p>
        </w:tc>
      </w:tr>
      <w:tr w:rsidR="00E7250D" w:rsidRPr="005339AF" w:rsidTr="00182E1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5339AF" w:rsidRDefault="00E7250D" w:rsidP="00E7250D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other type (please specify)</w:t>
            </w:r>
          </w:p>
        </w:tc>
      </w:tr>
      <w:tr w:rsidR="00E7250D" w:rsidRPr="005339AF" w:rsidTr="00182E1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5339AF" w:rsidRDefault="00E7250D" w:rsidP="00E7250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businesses established as a result of the action (to be disaggregated by gender of the entrepreneur) ***</w:t>
            </w:r>
          </w:p>
        </w:tc>
      </w:tr>
      <w:tr w:rsidR="00E7250D" w:rsidRPr="005339AF" w:rsidTr="00182E1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221B92" w:rsidRDefault="00E7250D" w:rsidP="00E7250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users of digital platforms</w:t>
            </w:r>
          </w:p>
        </w:tc>
      </w:tr>
      <w:tr w:rsidR="00E7250D" w:rsidRPr="005339AF" w:rsidTr="00182E1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221B92" w:rsidRDefault="00E7250D" w:rsidP="00E7250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plans implemented</w:t>
            </w:r>
          </w:p>
        </w:tc>
      </w:tr>
      <w:tr w:rsidR="00E7250D" w:rsidRPr="005339AF" w:rsidTr="00182E1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221B92" w:rsidRDefault="00E7250D" w:rsidP="00E7250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new services commercialised</w:t>
            </w:r>
          </w:p>
        </w:tc>
      </w:tr>
      <w:tr w:rsidR="00E7250D" w:rsidRPr="005339AF" w:rsidTr="00182E1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221B92" w:rsidRDefault="00E7250D" w:rsidP="00E7250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Level of satisfaction of users/clients with new services</w:t>
            </w:r>
          </w:p>
        </w:tc>
      </w:tr>
      <w:tr w:rsidR="00E7250D" w:rsidRPr="005339AF" w:rsidTr="00182E1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221B92" w:rsidRDefault="00E7250D" w:rsidP="00E7250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Level of satisfaction of trainees with new training courses</w:t>
            </w:r>
          </w:p>
        </w:tc>
      </w:tr>
      <w:tr w:rsidR="00E7250D" w:rsidRPr="005339AF" w:rsidTr="00182E1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221B92" w:rsidRDefault="00E7250D" w:rsidP="00E7250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Increased level of competences among the trainees</w:t>
            </w:r>
          </w:p>
        </w:tc>
      </w:tr>
      <w:tr w:rsidR="00E7250D" w:rsidRPr="005339AF" w:rsidTr="00182E1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221B92" w:rsidRDefault="00E7250D" w:rsidP="00E7250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training curricula/courses recognised/certified</w:t>
            </w:r>
          </w:p>
        </w:tc>
      </w:tr>
      <w:tr w:rsidR="00E7250D" w:rsidRPr="005339AF" w:rsidTr="00AC49A3">
        <w:trPr>
          <w:cantSplit/>
        </w:trPr>
        <w:tc>
          <w:tcPr>
            <w:tcW w:w="1838" w:type="dxa"/>
            <w:vMerge w:val="restart"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t>OUTPUT INDICATORS</w:t>
            </w:r>
          </w:p>
        </w:tc>
        <w:tc>
          <w:tcPr>
            <w:tcW w:w="7512" w:type="dxa"/>
            <w:shd w:val="clear" w:color="auto" w:fill="auto"/>
          </w:tcPr>
          <w:p w:rsidR="00E7250D" w:rsidRPr="00221B92" w:rsidRDefault="00E7250D" w:rsidP="00E7250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participants (disaggregated by gender) took part in the events organised across border such as youth sport tournaments, and/or youth festivals</w:t>
            </w:r>
            <w:r>
              <w:rPr>
                <w:rFonts w:ascii="Times New Roman" w:hAnsi="Times New Roman" w:cs="Times New Roman"/>
                <w:lang w:val="en-GB"/>
              </w:rPr>
              <w:t xml:space="preserve"> *</w:t>
            </w:r>
          </w:p>
        </w:tc>
      </w:tr>
      <w:tr w:rsidR="00E7250D" w:rsidRPr="005339AF" w:rsidTr="00AC49A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5339AF" w:rsidRDefault="00E7250D" w:rsidP="00E7250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 directly involved in the implementation of this type of projects (to be disaggregated by type of organisation) ***</w:t>
            </w:r>
          </w:p>
        </w:tc>
      </w:tr>
      <w:tr w:rsidR="00E7250D" w:rsidRPr="005339AF" w:rsidTr="00AC49A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5339AF" w:rsidRDefault="00E7250D" w:rsidP="00E7250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A70351">
              <w:rPr>
                <w:rFonts w:ascii="Times New Roman" w:hAnsi="Times New Roman" w:cs="Times New Roman"/>
                <w:lang w:val="en-GB"/>
              </w:rPr>
              <w:t>Number of organisations participating in cross-border networks/partnerships formed (to be disaggregated by type of organisation)</w:t>
            </w:r>
            <w:r>
              <w:rPr>
                <w:rFonts w:ascii="Times New Roman" w:hAnsi="Times New Roman" w:cs="Times New Roman"/>
                <w:lang w:val="en-GB"/>
              </w:rPr>
              <w:t>***</w:t>
            </w:r>
          </w:p>
        </w:tc>
      </w:tr>
      <w:tr w:rsidR="00E7250D" w:rsidRPr="005339AF" w:rsidTr="00AC49A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5339AF" w:rsidRDefault="00E7250D" w:rsidP="00E7250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inter-sectoral (local authorities-CSOs-private sector-public agencies-research and educational institutions) partnerships implementing this type of projects</w:t>
            </w:r>
          </w:p>
        </w:tc>
      </w:tr>
      <w:tr w:rsidR="00E7250D" w:rsidRPr="005339AF" w:rsidTr="00AC49A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5339AF" w:rsidRDefault="00E7250D" w:rsidP="00E7250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information/promotion events organised (to be disaggregated by type of event)</w:t>
            </w:r>
          </w:p>
        </w:tc>
      </w:tr>
      <w:tr w:rsidR="00E7250D" w:rsidRPr="005339AF" w:rsidTr="00AC49A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5339AF" w:rsidRDefault="00E7250D" w:rsidP="00E7250D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conferences</w:t>
            </w:r>
          </w:p>
        </w:tc>
      </w:tr>
      <w:tr w:rsidR="00E7250D" w:rsidRPr="005339AF" w:rsidTr="00AC49A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5339AF" w:rsidRDefault="00E7250D" w:rsidP="00E7250D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exhibitions</w:t>
            </w:r>
          </w:p>
        </w:tc>
      </w:tr>
      <w:tr w:rsidR="00E7250D" w:rsidRPr="005339AF" w:rsidTr="00AC49A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5339AF" w:rsidRDefault="00E7250D" w:rsidP="00E7250D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fairs</w:t>
            </w:r>
          </w:p>
        </w:tc>
      </w:tr>
      <w:tr w:rsidR="00E7250D" w:rsidRPr="005339AF" w:rsidTr="00AC49A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5339AF" w:rsidRDefault="00E7250D" w:rsidP="00E7250D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other information/promotion events (please specify)</w:t>
            </w:r>
          </w:p>
        </w:tc>
      </w:tr>
      <w:tr w:rsidR="00E7250D" w:rsidRPr="005339AF" w:rsidTr="00AC49A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5339AF" w:rsidRDefault="00E7250D" w:rsidP="00E7250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information/promotion events (to be disaggregated by type of event and gender)</w:t>
            </w:r>
          </w:p>
        </w:tc>
      </w:tr>
      <w:tr w:rsidR="00E7250D" w:rsidRPr="005339AF" w:rsidTr="00AC49A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5339AF" w:rsidRDefault="00E7250D" w:rsidP="00E7250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promotion materials produced and distributed/published/broadcasted (to be disaggregated by type of promotional material)</w:t>
            </w:r>
          </w:p>
        </w:tc>
      </w:tr>
      <w:tr w:rsidR="00E7250D" w:rsidRPr="005339AF" w:rsidTr="00AC49A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5339AF" w:rsidRDefault="00E7250D" w:rsidP="00E7250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people reached by information/promotion campaigns</w:t>
            </w:r>
          </w:p>
        </w:tc>
      </w:tr>
      <w:tr w:rsidR="00E7250D" w:rsidRPr="005339AF" w:rsidTr="00AC49A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5339AF" w:rsidRDefault="00E7250D" w:rsidP="00E7250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capacity building events organised (to be disaggregated by type of event)</w:t>
            </w:r>
          </w:p>
        </w:tc>
      </w:tr>
      <w:tr w:rsidR="00E7250D" w:rsidRPr="005339AF" w:rsidTr="00AC49A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5339AF" w:rsidRDefault="00E7250D" w:rsidP="00E7250D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trainings</w:t>
            </w:r>
          </w:p>
        </w:tc>
      </w:tr>
      <w:tr w:rsidR="00E7250D" w:rsidRPr="005339AF" w:rsidTr="00AC49A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5339AF" w:rsidRDefault="00E7250D" w:rsidP="00E7250D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workshops</w:t>
            </w:r>
          </w:p>
        </w:tc>
      </w:tr>
      <w:tr w:rsidR="00E7250D" w:rsidRPr="005339AF" w:rsidTr="00AC49A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5339AF" w:rsidRDefault="00E7250D" w:rsidP="00E7250D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seminars</w:t>
            </w:r>
          </w:p>
        </w:tc>
      </w:tr>
      <w:tr w:rsidR="00E7250D" w:rsidRPr="005339AF" w:rsidTr="00AC49A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5339AF" w:rsidRDefault="00E7250D" w:rsidP="00E7250D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other capacity building events (please specify)</w:t>
            </w:r>
          </w:p>
        </w:tc>
      </w:tr>
      <w:tr w:rsidR="00E7250D" w:rsidRPr="005339AF" w:rsidTr="00AC49A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5339AF" w:rsidRDefault="00E7250D" w:rsidP="00E7250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capacity building events organised (to be disaggregated by type of event and gender)</w:t>
            </w:r>
          </w:p>
        </w:tc>
      </w:tr>
      <w:tr w:rsidR="00E7250D" w:rsidRPr="005339AF" w:rsidTr="00AC49A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221B92" w:rsidRDefault="00E7250D" w:rsidP="00E7250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training curricula/courses developed</w:t>
            </w:r>
          </w:p>
        </w:tc>
      </w:tr>
      <w:tr w:rsidR="00E7250D" w:rsidRPr="005339AF" w:rsidTr="00AC49A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221B92" w:rsidRDefault="00E7250D" w:rsidP="00E7250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studies developed (e.g. baseline, (pre)feasibility, research studies, etc.)</w:t>
            </w:r>
          </w:p>
        </w:tc>
      </w:tr>
      <w:tr w:rsidR="00E7250D" w:rsidRPr="005339AF" w:rsidTr="00AC49A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221B92" w:rsidRDefault="00E7250D" w:rsidP="00E7250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digital platforms (information systems) developed</w:t>
            </w:r>
          </w:p>
        </w:tc>
      </w:tr>
      <w:tr w:rsidR="00E7250D" w:rsidRPr="005339AF" w:rsidTr="00AC49A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221B92" w:rsidRDefault="00E7250D" w:rsidP="00E7250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websites operational</w:t>
            </w:r>
          </w:p>
        </w:tc>
      </w:tr>
      <w:tr w:rsidR="00E7250D" w:rsidRPr="005339AF" w:rsidTr="00AC49A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221B92" w:rsidRDefault="00E7250D" w:rsidP="00E7250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sets of equipment purchased and made available to target groups</w:t>
            </w:r>
          </w:p>
        </w:tc>
      </w:tr>
      <w:tr w:rsidR="00E7250D" w:rsidRPr="005339AF" w:rsidTr="00AC49A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221B92" w:rsidRDefault="00E7250D" w:rsidP="00E7250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cross-border networks/partnerships formed</w:t>
            </w:r>
          </w:p>
        </w:tc>
      </w:tr>
      <w:tr w:rsidR="00E7250D" w:rsidRPr="005339AF" w:rsidTr="00AC49A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221B92" w:rsidRDefault="00E7250D" w:rsidP="00E7250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cross-border cooperation agreements signed</w:t>
            </w:r>
          </w:p>
        </w:tc>
      </w:tr>
      <w:tr w:rsidR="00E7250D" w:rsidRPr="005339AF" w:rsidTr="00AC49A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221B92" w:rsidRDefault="00E7250D" w:rsidP="00E7250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plans developed (e.g. strategic, investments, business plans, etc.)</w:t>
            </w:r>
          </w:p>
        </w:tc>
      </w:tr>
      <w:tr w:rsidR="00E7250D" w:rsidRPr="005339AF" w:rsidTr="00AC49A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221B92" w:rsidRDefault="00E7250D" w:rsidP="00E7250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people with increased capacities (to be disaggregated by gender)</w:t>
            </w:r>
          </w:p>
        </w:tc>
      </w:tr>
      <w:tr w:rsidR="00E7250D" w:rsidRPr="005339AF" w:rsidTr="00AC49A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221B92" w:rsidRDefault="00E7250D" w:rsidP="00E7250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new services developed/introduced in the programme area</w:t>
            </w:r>
          </w:p>
        </w:tc>
      </w:tr>
      <w:tr w:rsidR="00E7250D" w:rsidRPr="005339AF" w:rsidTr="00AC49A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221B92" w:rsidRDefault="00E7250D" w:rsidP="00E7250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facilities enhanced</w:t>
            </w:r>
          </w:p>
        </w:tc>
      </w:tr>
      <w:tr w:rsidR="00E7250D" w:rsidRPr="005339AF" w:rsidTr="00AC49A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221B92" w:rsidRDefault="00E7250D" w:rsidP="00E7250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manuals, guidelines, handbooks developed</w:t>
            </w:r>
          </w:p>
        </w:tc>
      </w:tr>
      <w:tr w:rsidR="00E7250D" w:rsidRPr="005339AF" w:rsidTr="00AC49A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221B92" w:rsidRDefault="00E7250D" w:rsidP="00E7250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study visits organised</w:t>
            </w:r>
          </w:p>
        </w:tc>
      </w:tr>
      <w:tr w:rsidR="00E7250D" w:rsidRPr="005339AF" w:rsidTr="00AC49A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221B92" w:rsidRDefault="00E7250D" w:rsidP="00E7250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participants in study visits (to be disaggregated by gender and type of vulnerable group)</w:t>
            </w:r>
          </w:p>
        </w:tc>
      </w:tr>
      <w:tr w:rsidR="00E7250D" w:rsidRPr="005339AF" w:rsidTr="00AC49A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221B92" w:rsidRDefault="00E7250D" w:rsidP="00E7250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organisations participating in fairs (to be disaggregated by type of organisation)</w:t>
            </w:r>
          </w:p>
        </w:tc>
      </w:tr>
      <w:tr w:rsidR="00E7250D" w:rsidRPr="005339AF" w:rsidTr="00AC49A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221B92" w:rsidRDefault="00E7250D" w:rsidP="00E7250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fairs visited</w:t>
            </w:r>
          </w:p>
        </w:tc>
      </w:tr>
      <w:tr w:rsidR="00E7250D" w:rsidRPr="005339AF" w:rsidTr="00AC49A3">
        <w:trPr>
          <w:cantSplit/>
        </w:trPr>
        <w:tc>
          <w:tcPr>
            <w:tcW w:w="1838" w:type="dxa"/>
            <w:vMerge/>
          </w:tcPr>
          <w:p w:rsidR="00E7250D" w:rsidRPr="005339AF" w:rsidRDefault="00E7250D" w:rsidP="00E7250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250D" w:rsidRPr="00221B92" w:rsidRDefault="00E7250D" w:rsidP="00E7250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1B92">
              <w:rPr>
                <w:rFonts w:ascii="Times New Roman" w:hAnsi="Times New Roman" w:cs="Times New Roman"/>
                <w:lang w:val="en-GB"/>
              </w:rPr>
              <w:t>Number of participants in fairs visited (to be disaggregated by gender and type of vulnerable group)</w:t>
            </w:r>
          </w:p>
        </w:tc>
      </w:tr>
    </w:tbl>
    <w:p w:rsidR="004B7E44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t>* Indicators contained in the programme document and, therefore, considered as crucial for the achievement of programme objectives. Need to be included in every action for which they are relevant.</w:t>
      </w:r>
    </w:p>
    <w:p w:rsidR="009B5ABA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t>** Indicators of a general nature that have to be included since they are relevant for every action.</w:t>
      </w:r>
    </w:p>
    <w:p w:rsidR="009B5ABA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t>*** Core indicators that are considered as very important, although not included in the programme document. Need to be included in every action for which they are relevant.</w:t>
      </w:r>
    </w:p>
    <w:sectPr w:rsidR="009B5ABA" w:rsidRPr="005339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73"/>
    <w:rsid w:val="00096A45"/>
    <w:rsid w:val="001640BB"/>
    <w:rsid w:val="00221B92"/>
    <w:rsid w:val="0024263E"/>
    <w:rsid w:val="002A3D01"/>
    <w:rsid w:val="00333F95"/>
    <w:rsid w:val="003A5F56"/>
    <w:rsid w:val="003C03C4"/>
    <w:rsid w:val="004547E0"/>
    <w:rsid w:val="00465331"/>
    <w:rsid w:val="00494516"/>
    <w:rsid w:val="004B3405"/>
    <w:rsid w:val="004B7E44"/>
    <w:rsid w:val="005339AF"/>
    <w:rsid w:val="00535CEC"/>
    <w:rsid w:val="005F00FC"/>
    <w:rsid w:val="00771981"/>
    <w:rsid w:val="007B4F5A"/>
    <w:rsid w:val="008201AD"/>
    <w:rsid w:val="00871C04"/>
    <w:rsid w:val="00875539"/>
    <w:rsid w:val="00896602"/>
    <w:rsid w:val="008F251C"/>
    <w:rsid w:val="00903F73"/>
    <w:rsid w:val="00905BCB"/>
    <w:rsid w:val="009A0DDB"/>
    <w:rsid w:val="009B5ABA"/>
    <w:rsid w:val="009B7C19"/>
    <w:rsid w:val="009F1AE3"/>
    <w:rsid w:val="00A33E74"/>
    <w:rsid w:val="00A70351"/>
    <w:rsid w:val="00A9682C"/>
    <w:rsid w:val="00AD2B96"/>
    <w:rsid w:val="00C06668"/>
    <w:rsid w:val="00CC0A66"/>
    <w:rsid w:val="00D201FD"/>
    <w:rsid w:val="00D664D0"/>
    <w:rsid w:val="00E32550"/>
    <w:rsid w:val="00E7250D"/>
    <w:rsid w:val="00F02A75"/>
    <w:rsid w:val="00F856A7"/>
    <w:rsid w:val="00FA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CDF96"/>
  <w15:chartTrackingRefBased/>
  <w15:docId w15:val="{16F36194-50A4-4EE8-A27F-ACF74CE0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6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Slatina</dc:creator>
  <cp:keywords/>
  <dc:description/>
  <cp:lastModifiedBy>Denis Slatina</cp:lastModifiedBy>
  <cp:revision>10</cp:revision>
  <dcterms:created xsi:type="dcterms:W3CDTF">2021-11-17T15:24:00Z</dcterms:created>
  <dcterms:modified xsi:type="dcterms:W3CDTF">2021-11-18T17:08:00Z</dcterms:modified>
</cp:coreProperties>
</file>