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EB44EE" w:rsidRPr="005339AF" w:rsidTr="00632F1A">
        <w:trPr>
          <w:cantSplit/>
        </w:trPr>
        <w:tc>
          <w:tcPr>
            <w:tcW w:w="9350" w:type="dxa"/>
            <w:gridSpan w:val="2"/>
            <w:tcBorders>
              <w:top w:val="nil"/>
              <w:left w:val="nil"/>
              <w:bottom w:val="nil"/>
              <w:right w:val="nil"/>
            </w:tcBorders>
          </w:tcPr>
          <w:p w:rsidR="00EB44EE" w:rsidRPr="00EF5383" w:rsidRDefault="00EB44EE" w:rsidP="00EB44EE">
            <w:pPr>
              <w:spacing w:beforeLines="40" w:before="96" w:afterLines="50" w:after="120"/>
              <w:rPr>
                <w:rFonts w:ascii="Times New Roman" w:hAnsi="Times New Roman" w:cs="Times New Roman"/>
                <w:b/>
                <w:u w:val="single"/>
                <w:lang w:val="en-GB"/>
              </w:rPr>
            </w:pPr>
            <w:r w:rsidRPr="00EF5383">
              <w:rPr>
                <w:rFonts w:ascii="Times New Roman" w:hAnsi="Times New Roman" w:cs="Times New Roman"/>
                <w:b/>
                <w:u w:val="single"/>
                <w:lang w:val="en-GB"/>
              </w:rPr>
              <w:t>Programme specific objective:</w:t>
            </w:r>
            <w:r>
              <w:rPr>
                <w:rFonts w:ascii="Times New Roman" w:hAnsi="Times New Roman" w:cs="Times New Roman"/>
                <w:b/>
                <w:u w:val="single"/>
                <w:lang w:val="en-GB"/>
              </w:rPr>
              <w:t xml:space="preserve"> 3 </w:t>
            </w:r>
            <w:r w:rsidRPr="00EB44EE">
              <w:rPr>
                <w:rFonts w:ascii="Times New Roman" w:hAnsi="Times New Roman" w:cs="Times New Roman"/>
                <w:b/>
                <w:u w:val="single"/>
                <w:lang w:val="en-GB"/>
              </w:rPr>
              <w:t>The socio-economic integration of youth is fostered</w:t>
            </w:r>
          </w:p>
        </w:tc>
      </w:tr>
      <w:tr w:rsidR="00EB44EE" w:rsidRPr="005339AF" w:rsidTr="00632F1A">
        <w:trPr>
          <w:cantSplit/>
        </w:trPr>
        <w:tc>
          <w:tcPr>
            <w:tcW w:w="9350" w:type="dxa"/>
            <w:gridSpan w:val="2"/>
            <w:tcBorders>
              <w:top w:val="nil"/>
              <w:left w:val="nil"/>
              <w:bottom w:val="single" w:sz="4" w:space="0" w:color="auto"/>
              <w:right w:val="nil"/>
            </w:tcBorders>
          </w:tcPr>
          <w:p w:rsidR="00EB44EE" w:rsidRPr="00EF5383" w:rsidRDefault="00EB44EE" w:rsidP="00632F1A">
            <w:pPr>
              <w:spacing w:beforeLines="40" w:before="96" w:afterLines="150" w:after="360"/>
              <w:rPr>
                <w:rFonts w:ascii="Times New Roman" w:hAnsi="Times New Roman" w:cs="Times New Roman"/>
                <w:b/>
                <w:u w:val="single"/>
                <w:lang w:val="en-GB"/>
              </w:rPr>
            </w:pPr>
            <w:r w:rsidRPr="00EF5383">
              <w:rPr>
                <w:rFonts w:ascii="Times New Roman" w:hAnsi="Times New Roman" w:cs="Times New Roman"/>
                <w:b/>
                <w:u w:val="single"/>
                <w:lang w:val="en-GB"/>
              </w:rPr>
              <w:t>Result:</w:t>
            </w:r>
            <w:r>
              <w:rPr>
                <w:rFonts w:ascii="Times New Roman" w:hAnsi="Times New Roman" w:cs="Times New Roman"/>
                <w:b/>
                <w:u w:val="single"/>
                <w:lang w:val="en-GB"/>
              </w:rPr>
              <w:t xml:space="preserve"> 3.1 </w:t>
            </w:r>
            <w:r w:rsidRPr="00EB44EE">
              <w:rPr>
                <w:rFonts w:ascii="Times New Roman" w:hAnsi="Times New Roman" w:cs="Times New Roman"/>
                <w:b/>
                <w:u w:val="single"/>
                <w:lang w:val="en-GB"/>
              </w:rPr>
              <w:t>The access to employment, education and skills for young people is improved</w:t>
            </w:r>
          </w:p>
        </w:tc>
      </w:tr>
      <w:tr w:rsidR="00150A88" w:rsidRPr="0058635D" w:rsidTr="00176B8C">
        <w:trPr>
          <w:cantSplit/>
        </w:trPr>
        <w:tc>
          <w:tcPr>
            <w:tcW w:w="1838" w:type="dxa"/>
            <w:vMerge w:val="restart"/>
          </w:tcPr>
          <w:p w:rsidR="00150A88" w:rsidRPr="0058635D" w:rsidRDefault="00150A88" w:rsidP="00150A88">
            <w:pPr>
              <w:spacing w:before="60" w:after="60"/>
              <w:rPr>
                <w:rFonts w:ascii="Times New Roman" w:hAnsi="Times New Roman" w:cs="Times New Roman"/>
                <w:lang w:val="en-GB"/>
              </w:rPr>
            </w:pPr>
            <w:bookmarkStart w:id="0" w:name="_GoBack"/>
            <w:bookmarkEnd w:id="0"/>
            <w:r w:rsidRPr="0058635D">
              <w:rPr>
                <w:rFonts w:ascii="Times New Roman" w:hAnsi="Times New Roman" w:cs="Times New Roman"/>
                <w:highlight w:val="lightGray"/>
                <w:lang w:val="en-GB"/>
              </w:rPr>
              <w:t>IMPACT INDICATORS</w:t>
            </w:r>
          </w:p>
        </w:tc>
        <w:tc>
          <w:tcPr>
            <w:tcW w:w="7512" w:type="dxa"/>
            <w:shd w:val="clear" w:color="auto" w:fill="auto"/>
          </w:tcPr>
          <w:p w:rsidR="00150A88" w:rsidRDefault="00150A88" w:rsidP="00150A88">
            <w:pPr>
              <w:pStyle w:val="Default"/>
              <w:spacing w:beforeLines="40" w:before="96" w:afterLines="40" w:after="96"/>
              <w:rPr>
                <w:sz w:val="22"/>
                <w:szCs w:val="22"/>
                <w:lang w:val="en-GB"/>
              </w:rPr>
            </w:pPr>
            <w:r w:rsidRPr="0058635D">
              <w:rPr>
                <w:sz w:val="22"/>
                <w:szCs w:val="22"/>
                <w:lang w:val="en-GB"/>
              </w:rPr>
              <w:t xml:space="preserve">Percentage of </w:t>
            </w:r>
            <w:r>
              <w:rPr>
                <w:sz w:val="22"/>
                <w:szCs w:val="22"/>
                <w:lang w:val="en-GB"/>
              </w:rPr>
              <w:t>young</w:t>
            </w:r>
            <w:r w:rsidRPr="0058635D">
              <w:rPr>
                <w:sz w:val="22"/>
                <w:szCs w:val="22"/>
                <w:lang w:val="en-GB"/>
              </w:rPr>
              <w:t xml:space="preserve"> people going through CBC initiatives who manage to get a job (to be disaggregated by gender)</w:t>
            </w:r>
            <w:r>
              <w:rPr>
                <w:sz w:val="22"/>
                <w:szCs w:val="22"/>
                <w:lang w:val="en-GB"/>
              </w:rPr>
              <w:t xml:space="preserve"> *</w:t>
            </w:r>
          </w:p>
          <w:p w:rsidR="007F2F2E" w:rsidRPr="0087570A" w:rsidRDefault="007F2F2E" w:rsidP="007F2F2E">
            <w:pPr>
              <w:spacing w:beforeLines="40" w:before="96" w:afterLines="40" w:after="96"/>
              <w:rPr>
                <w:rFonts w:ascii="Times New Roman" w:hAnsi="Times New Roman" w:cs="Times New Roman"/>
                <w:i/>
                <w:iCs/>
                <w:lang w:val="en-GB"/>
              </w:rPr>
            </w:pPr>
            <w:r w:rsidRPr="0087570A">
              <w:rPr>
                <w:rFonts w:ascii="Times New Roman" w:hAnsi="Times New Roman" w:cs="Times New Roman"/>
                <w:i/>
                <w:iCs/>
                <w:lang w:val="en-GB"/>
              </w:rPr>
              <w:t>Calculated based on the following indicators:</w:t>
            </w:r>
          </w:p>
          <w:p w:rsidR="007F2F2E" w:rsidRPr="0087570A" w:rsidRDefault="007F2F2E" w:rsidP="007F2F2E">
            <w:pPr>
              <w:spacing w:beforeLines="40" w:before="96" w:afterLines="40" w:after="96"/>
              <w:ind w:left="370"/>
              <w:rPr>
                <w:rFonts w:ascii="Times New Roman" w:hAnsi="Times New Roman" w:cs="Times New Roman"/>
                <w:lang w:val="en-GB"/>
              </w:rPr>
            </w:pPr>
            <w:r w:rsidRPr="0087570A">
              <w:rPr>
                <w:rFonts w:ascii="Times New Roman" w:hAnsi="Times New Roman" w:cs="Times New Roman"/>
                <w:lang w:val="en-GB"/>
              </w:rPr>
              <w:t>Number of the unemployed</w:t>
            </w:r>
            <w:r>
              <w:rPr>
                <w:rFonts w:ascii="Times New Roman" w:hAnsi="Times New Roman" w:cs="Times New Roman"/>
                <w:lang w:val="en-GB"/>
              </w:rPr>
              <w:t xml:space="preserve"> young</w:t>
            </w:r>
            <w:r w:rsidRPr="0087570A">
              <w:rPr>
                <w:rFonts w:ascii="Times New Roman" w:hAnsi="Times New Roman" w:cs="Times New Roman"/>
                <w:lang w:val="en-GB"/>
              </w:rPr>
              <w:t xml:space="preserve"> people going through CBC initiatives (to be disaggregated by gender)</w:t>
            </w:r>
          </w:p>
          <w:p w:rsidR="007F2F2E" w:rsidRPr="0058635D" w:rsidRDefault="007F2F2E" w:rsidP="007F2F2E">
            <w:pPr>
              <w:spacing w:beforeLines="40" w:before="96" w:afterLines="40" w:after="96"/>
              <w:ind w:left="370"/>
              <w:rPr>
                <w:lang w:val="en-GB"/>
              </w:rPr>
            </w:pPr>
            <w:r w:rsidRPr="0087570A">
              <w:rPr>
                <w:rFonts w:ascii="Times New Roman" w:hAnsi="Times New Roman" w:cs="Times New Roman"/>
                <w:lang w:val="en-GB"/>
              </w:rPr>
              <w:t xml:space="preserve">Number of </w:t>
            </w:r>
            <w:r>
              <w:rPr>
                <w:rFonts w:ascii="Times New Roman" w:hAnsi="Times New Roman" w:cs="Times New Roman"/>
                <w:lang w:val="en-GB"/>
              </w:rPr>
              <w:t>young people</w:t>
            </w:r>
            <w:r w:rsidRPr="0087570A">
              <w:rPr>
                <w:rFonts w:ascii="Times New Roman" w:hAnsi="Times New Roman" w:cs="Times New Roman"/>
                <w:lang w:val="en-GB"/>
              </w:rPr>
              <w:t xml:space="preserve"> managing to find employment thanks to new skills and competences acquired and/or as a consequence of development of new programmes and services (to be disaggregated by gender)***</w:t>
            </w:r>
          </w:p>
        </w:tc>
      </w:tr>
      <w:tr w:rsidR="00595843" w:rsidRPr="0058635D" w:rsidTr="00176B8C">
        <w:trPr>
          <w:cantSplit/>
        </w:trPr>
        <w:tc>
          <w:tcPr>
            <w:tcW w:w="1838" w:type="dxa"/>
            <w:vMerge/>
          </w:tcPr>
          <w:p w:rsidR="00595843" w:rsidRPr="0058635D" w:rsidRDefault="00595843" w:rsidP="00595843">
            <w:pPr>
              <w:spacing w:before="60" w:after="60"/>
              <w:rPr>
                <w:rFonts w:ascii="Times New Roman" w:hAnsi="Times New Roman" w:cs="Times New Roman"/>
                <w:highlight w:val="lightGray"/>
                <w:lang w:val="en-GB"/>
              </w:rPr>
            </w:pPr>
          </w:p>
        </w:tc>
        <w:tc>
          <w:tcPr>
            <w:tcW w:w="7512" w:type="dxa"/>
            <w:shd w:val="clear" w:color="auto" w:fill="auto"/>
          </w:tcPr>
          <w:p w:rsidR="00595843" w:rsidRDefault="00595843" w:rsidP="00595843">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Percentage of </w:t>
            </w:r>
            <w:r w:rsidRPr="00595843">
              <w:rPr>
                <w:rFonts w:ascii="Times New Roman" w:hAnsi="Times New Roman" w:cs="Times New Roman"/>
                <w:lang w:val="en-GB"/>
              </w:rPr>
              <w:t>the youth (disaggregated by gender) targeted by self-employment measures established a start-up business</w:t>
            </w:r>
            <w:r>
              <w:rPr>
                <w:rFonts w:ascii="Times New Roman" w:hAnsi="Times New Roman" w:cs="Times New Roman"/>
                <w:lang w:val="en-GB"/>
              </w:rPr>
              <w:t xml:space="preserve"> *</w:t>
            </w:r>
          </w:p>
          <w:p w:rsidR="00FB6854" w:rsidRPr="0087570A" w:rsidRDefault="00FB6854" w:rsidP="00FB6854">
            <w:pPr>
              <w:spacing w:beforeLines="40" w:before="96" w:afterLines="40" w:after="96"/>
              <w:rPr>
                <w:rFonts w:ascii="Times New Roman" w:hAnsi="Times New Roman" w:cs="Times New Roman"/>
                <w:i/>
                <w:iCs/>
                <w:lang w:val="en-GB"/>
              </w:rPr>
            </w:pPr>
            <w:r w:rsidRPr="0087570A">
              <w:rPr>
                <w:rFonts w:ascii="Times New Roman" w:hAnsi="Times New Roman" w:cs="Times New Roman"/>
                <w:i/>
                <w:iCs/>
                <w:lang w:val="en-GB"/>
              </w:rPr>
              <w:t>Calculated based on the following indicators:</w:t>
            </w:r>
          </w:p>
          <w:p w:rsidR="00FB6854" w:rsidRPr="0087570A" w:rsidRDefault="00FB6854" w:rsidP="00FB6854">
            <w:pPr>
              <w:spacing w:beforeLines="40" w:before="96" w:afterLines="40" w:after="96"/>
              <w:ind w:left="370"/>
              <w:rPr>
                <w:rFonts w:ascii="Times New Roman" w:hAnsi="Times New Roman" w:cs="Times New Roman"/>
                <w:lang w:val="en-GB"/>
              </w:rPr>
            </w:pPr>
            <w:r w:rsidRPr="0087570A">
              <w:rPr>
                <w:rFonts w:ascii="Times New Roman" w:hAnsi="Times New Roman" w:cs="Times New Roman"/>
                <w:lang w:val="en-GB"/>
              </w:rPr>
              <w:t xml:space="preserve">Number of </w:t>
            </w:r>
            <w:r>
              <w:rPr>
                <w:rFonts w:ascii="Times New Roman" w:hAnsi="Times New Roman" w:cs="Times New Roman"/>
                <w:lang w:val="en-GB"/>
              </w:rPr>
              <w:t xml:space="preserve">young </w:t>
            </w:r>
            <w:r w:rsidRPr="0087570A">
              <w:rPr>
                <w:rFonts w:ascii="Times New Roman" w:hAnsi="Times New Roman" w:cs="Times New Roman"/>
                <w:lang w:val="en-GB"/>
              </w:rPr>
              <w:t>potential entrepreneurs</w:t>
            </w:r>
            <w:r>
              <w:rPr>
                <w:rFonts w:ascii="Times New Roman" w:hAnsi="Times New Roman" w:cs="Times New Roman"/>
                <w:lang w:val="en-GB"/>
              </w:rPr>
              <w:t xml:space="preserve"> </w:t>
            </w:r>
            <w:r w:rsidRPr="0087570A">
              <w:rPr>
                <w:rFonts w:ascii="Times New Roman" w:hAnsi="Times New Roman" w:cs="Times New Roman"/>
                <w:lang w:val="en-GB"/>
              </w:rPr>
              <w:t>included in the target group (to be disaggregated by gender)</w:t>
            </w:r>
          </w:p>
          <w:p w:rsidR="00FB6854" w:rsidRPr="0058635D" w:rsidRDefault="00FB6854" w:rsidP="00FB6854">
            <w:pPr>
              <w:spacing w:beforeLines="40" w:before="96" w:afterLines="40" w:after="96"/>
              <w:ind w:left="370"/>
              <w:rPr>
                <w:rFonts w:ascii="Times New Roman" w:hAnsi="Times New Roman" w:cs="Times New Roman"/>
                <w:lang w:val="en-GB"/>
              </w:rPr>
            </w:pPr>
            <w:r w:rsidRPr="00FB6854">
              <w:rPr>
                <w:rFonts w:ascii="Times New Roman" w:hAnsi="Times New Roman" w:cs="Times New Roman"/>
                <w:lang w:val="en-GB"/>
              </w:rPr>
              <w:t xml:space="preserve">Number of </w:t>
            </w:r>
            <w:r>
              <w:rPr>
                <w:rFonts w:ascii="Times New Roman" w:hAnsi="Times New Roman" w:cs="Times New Roman"/>
                <w:lang w:val="en-GB"/>
              </w:rPr>
              <w:t xml:space="preserve">young </w:t>
            </w:r>
            <w:r w:rsidRPr="00FB6854">
              <w:rPr>
                <w:rFonts w:ascii="Times New Roman" w:hAnsi="Times New Roman" w:cs="Times New Roman"/>
                <w:lang w:val="en-GB"/>
              </w:rPr>
              <w:t>potential entrepreneurs having been final beneficiaries of the actions who create a business (to be disaggregated by gender)</w:t>
            </w:r>
          </w:p>
        </w:tc>
      </w:tr>
      <w:tr w:rsidR="00595843" w:rsidRPr="0058635D" w:rsidTr="00176B8C">
        <w:trPr>
          <w:cantSplit/>
        </w:trPr>
        <w:tc>
          <w:tcPr>
            <w:tcW w:w="1838" w:type="dxa"/>
            <w:vMerge/>
          </w:tcPr>
          <w:p w:rsidR="00595843" w:rsidRPr="0058635D" w:rsidRDefault="00595843" w:rsidP="00595843">
            <w:pPr>
              <w:spacing w:before="60" w:after="60"/>
              <w:rPr>
                <w:rFonts w:ascii="Times New Roman" w:hAnsi="Times New Roman" w:cs="Times New Roman"/>
                <w:highlight w:val="lightGray"/>
                <w:lang w:val="en-GB"/>
              </w:rPr>
            </w:pPr>
          </w:p>
        </w:tc>
        <w:tc>
          <w:tcPr>
            <w:tcW w:w="7512" w:type="dxa"/>
            <w:shd w:val="clear" w:color="auto" w:fill="auto"/>
          </w:tcPr>
          <w:p w:rsidR="00595843" w:rsidRPr="0058635D" w:rsidRDefault="00595843" w:rsidP="00595843">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direct beneficiaries involved (to be disaggregated by type of vulnerable group and gender) **</w:t>
            </w:r>
          </w:p>
        </w:tc>
      </w:tr>
      <w:tr w:rsidR="00595843" w:rsidRPr="0058635D" w:rsidTr="00176B8C">
        <w:trPr>
          <w:cantSplit/>
        </w:trPr>
        <w:tc>
          <w:tcPr>
            <w:tcW w:w="1838" w:type="dxa"/>
            <w:vMerge/>
          </w:tcPr>
          <w:p w:rsidR="00595843" w:rsidRPr="0058635D" w:rsidRDefault="00595843" w:rsidP="00595843">
            <w:pPr>
              <w:spacing w:before="60" w:after="60"/>
              <w:rPr>
                <w:rFonts w:ascii="Times New Roman" w:hAnsi="Times New Roman" w:cs="Times New Roman"/>
                <w:lang w:val="en-GB"/>
              </w:rPr>
            </w:pPr>
          </w:p>
        </w:tc>
        <w:tc>
          <w:tcPr>
            <w:tcW w:w="7512" w:type="dxa"/>
            <w:shd w:val="clear" w:color="auto" w:fill="auto"/>
          </w:tcPr>
          <w:p w:rsidR="00595843" w:rsidRPr="0058635D" w:rsidRDefault="00595843" w:rsidP="00595843">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people with disabilities</w:t>
            </w:r>
          </w:p>
        </w:tc>
      </w:tr>
      <w:tr w:rsidR="00595843" w:rsidRPr="0058635D" w:rsidTr="00176B8C">
        <w:trPr>
          <w:cantSplit/>
        </w:trPr>
        <w:tc>
          <w:tcPr>
            <w:tcW w:w="1838" w:type="dxa"/>
            <w:vMerge/>
          </w:tcPr>
          <w:p w:rsidR="00595843" w:rsidRPr="0058635D" w:rsidRDefault="00595843" w:rsidP="00595843">
            <w:pPr>
              <w:spacing w:before="60" w:after="60"/>
              <w:rPr>
                <w:rFonts w:ascii="Times New Roman" w:hAnsi="Times New Roman" w:cs="Times New Roman"/>
                <w:lang w:val="en-GB"/>
              </w:rPr>
            </w:pPr>
          </w:p>
        </w:tc>
        <w:tc>
          <w:tcPr>
            <w:tcW w:w="7512" w:type="dxa"/>
            <w:shd w:val="clear" w:color="auto" w:fill="auto"/>
          </w:tcPr>
          <w:p w:rsidR="00595843" w:rsidRPr="0058635D" w:rsidRDefault="00595843" w:rsidP="00595843">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youth</w:t>
            </w:r>
          </w:p>
        </w:tc>
      </w:tr>
      <w:tr w:rsidR="00595843" w:rsidRPr="0058635D" w:rsidTr="00176B8C">
        <w:trPr>
          <w:cantSplit/>
        </w:trPr>
        <w:tc>
          <w:tcPr>
            <w:tcW w:w="1838" w:type="dxa"/>
            <w:vMerge/>
          </w:tcPr>
          <w:p w:rsidR="00595843" w:rsidRPr="0058635D" w:rsidRDefault="00595843" w:rsidP="00595843">
            <w:pPr>
              <w:spacing w:before="60" w:after="60"/>
              <w:rPr>
                <w:rFonts w:ascii="Times New Roman" w:hAnsi="Times New Roman" w:cs="Times New Roman"/>
                <w:lang w:val="en-GB"/>
              </w:rPr>
            </w:pPr>
          </w:p>
        </w:tc>
        <w:tc>
          <w:tcPr>
            <w:tcW w:w="7512" w:type="dxa"/>
            <w:shd w:val="clear" w:color="auto" w:fill="auto"/>
          </w:tcPr>
          <w:p w:rsidR="00595843" w:rsidRPr="0058635D" w:rsidRDefault="00595843" w:rsidP="00595843">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long-term unemployed</w:t>
            </w:r>
          </w:p>
        </w:tc>
      </w:tr>
      <w:tr w:rsidR="00595843" w:rsidRPr="0058635D" w:rsidTr="00176B8C">
        <w:trPr>
          <w:cantSplit/>
        </w:trPr>
        <w:tc>
          <w:tcPr>
            <w:tcW w:w="1838" w:type="dxa"/>
            <w:vMerge/>
          </w:tcPr>
          <w:p w:rsidR="00595843" w:rsidRPr="0058635D" w:rsidRDefault="00595843" w:rsidP="00595843">
            <w:pPr>
              <w:spacing w:before="60" w:after="60"/>
              <w:rPr>
                <w:rFonts w:ascii="Times New Roman" w:hAnsi="Times New Roman" w:cs="Times New Roman"/>
                <w:lang w:val="en-GB"/>
              </w:rPr>
            </w:pPr>
          </w:p>
        </w:tc>
        <w:tc>
          <w:tcPr>
            <w:tcW w:w="7512" w:type="dxa"/>
            <w:shd w:val="clear" w:color="auto" w:fill="auto"/>
          </w:tcPr>
          <w:p w:rsidR="00595843" w:rsidRPr="0058635D" w:rsidRDefault="00595843" w:rsidP="00595843">
            <w:pPr>
              <w:spacing w:beforeLines="40" w:before="96" w:afterLines="40" w:after="96"/>
              <w:ind w:left="371"/>
              <w:rPr>
                <w:rFonts w:ascii="Times New Roman" w:hAnsi="Times New Roman" w:cs="Times New Roman"/>
                <w:lang w:val="en-GB"/>
              </w:rPr>
            </w:pPr>
            <w:r w:rsidRPr="0058635D">
              <w:rPr>
                <w:rFonts w:ascii="Times New Roman" w:hAnsi="Times New Roman" w:cs="Times New Roman"/>
                <w:lang w:val="en-GB"/>
              </w:rPr>
              <w:t>ethnic minorities</w:t>
            </w:r>
          </w:p>
        </w:tc>
      </w:tr>
      <w:tr w:rsidR="00595843" w:rsidRPr="0058635D" w:rsidTr="00176B8C">
        <w:trPr>
          <w:cantSplit/>
        </w:trPr>
        <w:tc>
          <w:tcPr>
            <w:tcW w:w="1838" w:type="dxa"/>
            <w:vMerge/>
          </w:tcPr>
          <w:p w:rsidR="00595843" w:rsidRPr="0058635D" w:rsidRDefault="00595843" w:rsidP="00595843">
            <w:pPr>
              <w:spacing w:before="60" w:after="60"/>
              <w:rPr>
                <w:rFonts w:ascii="Times New Roman" w:hAnsi="Times New Roman" w:cs="Times New Roman"/>
                <w:lang w:val="en-GB"/>
              </w:rPr>
            </w:pPr>
          </w:p>
        </w:tc>
        <w:tc>
          <w:tcPr>
            <w:tcW w:w="7512" w:type="dxa"/>
            <w:shd w:val="clear" w:color="auto" w:fill="auto"/>
          </w:tcPr>
          <w:p w:rsidR="00595843" w:rsidRPr="0058635D" w:rsidRDefault="00595843" w:rsidP="00595843">
            <w:pPr>
              <w:pStyle w:val="Default"/>
              <w:spacing w:beforeLines="40" w:before="96" w:afterLines="40" w:after="96"/>
              <w:ind w:left="370"/>
              <w:rPr>
                <w:sz w:val="22"/>
                <w:szCs w:val="22"/>
                <w:lang w:val="en-GB"/>
              </w:rPr>
            </w:pPr>
            <w:r w:rsidRPr="0058635D">
              <w:rPr>
                <w:sz w:val="22"/>
                <w:szCs w:val="22"/>
                <w:lang w:val="en-GB"/>
              </w:rPr>
              <w:t>other (please specify)</w:t>
            </w:r>
          </w:p>
        </w:tc>
      </w:tr>
      <w:tr w:rsidR="00595843" w:rsidRPr="0058635D" w:rsidTr="00176B8C">
        <w:trPr>
          <w:cantSplit/>
        </w:trPr>
        <w:tc>
          <w:tcPr>
            <w:tcW w:w="1838" w:type="dxa"/>
            <w:vMerge/>
          </w:tcPr>
          <w:p w:rsidR="00595843" w:rsidRPr="0058635D" w:rsidRDefault="00595843" w:rsidP="00595843">
            <w:pPr>
              <w:spacing w:before="60" w:after="60"/>
              <w:rPr>
                <w:rFonts w:ascii="Times New Roman" w:hAnsi="Times New Roman" w:cs="Times New Roman"/>
                <w:lang w:val="en-GB"/>
              </w:rPr>
            </w:pPr>
          </w:p>
        </w:tc>
        <w:tc>
          <w:tcPr>
            <w:tcW w:w="7512" w:type="dxa"/>
            <w:shd w:val="clear" w:color="auto" w:fill="auto"/>
          </w:tcPr>
          <w:p w:rsidR="00595843" w:rsidRPr="0058635D" w:rsidRDefault="00595843" w:rsidP="00595843">
            <w:pPr>
              <w:pStyle w:val="Default"/>
              <w:spacing w:beforeLines="40" w:before="96" w:afterLines="40" w:after="96"/>
              <w:rPr>
                <w:sz w:val="22"/>
                <w:szCs w:val="22"/>
                <w:lang w:val="en-GB"/>
              </w:rPr>
            </w:pPr>
            <w:r w:rsidRPr="0058635D">
              <w:rPr>
                <w:sz w:val="22"/>
                <w:szCs w:val="22"/>
                <w:lang w:val="en-GB"/>
              </w:rPr>
              <w:t>Number of new jobs created by the businesses which received assistance from the scheme (including self-employment initiatives) (to be disaggregated by gender)</w:t>
            </w:r>
          </w:p>
        </w:tc>
      </w:tr>
      <w:tr w:rsidR="00595843" w:rsidRPr="0058635D" w:rsidTr="00176B8C">
        <w:trPr>
          <w:cantSplit/>
        </w:trPr>
        <w:tc>
          <w:tcPr>
            <w:tcW w:w="1838" w:type="dxa"/>
            <w:vMerge/>
          </w:tcPr>
          <w:p w:rsidR="00595843" w:rsidRPr="0058635D" w:rsidRDefault="00595843" w:rsidP="00595843">
            <w:pPr>
              <w:spacing w:before="60" w:after="60"/>
              <w:rPr>
                <w:rFonts w:ascii="Times New Roman" w:hAnsi="Times New Roman" w:cs="Times New Roman"/>
                <w:lang w:val="en-GB"/>
              </w:rPr>
            </w:pPr>
          </w:p>
        </w:tc>
        <w:tc>
          <w:tcPr>
            <w:tcW w:w="7512" w:type="dxa"/>
            <w:shd w:val="clear" w:color="auto" w:fill="auto"/>
          </w:tcPr>
          <w:p w:rsidR="00595843" w:rsidRPr="0058635D" w:rsidRDefault="00595843" w:rsidP="00595843">
            <w:pPr>
              <w:pStyle w:val="Default"/>
              <w:spacing w:beforeLines="40" w:before="96" w:afterLines="40" w:after="96"/>
              <w:rPr>
                <w:sz w:val="22"/>
                <w:szCs w:val="22"/>
                <w:lang w:val="en-GB"/>
              </w:rPr>
            </w:pPr>
            <w:r w:rsidRPr="0058635D">
              <w:rPr>
                <w:sz w:val="22"/>
                <w:szCs w:val="22"/>
                <w:lang w:val="en-GB"/>
              </w:rPr>
              <w:t>Number of businesses still active after two years of their establishment (to be disaggregated by gender of the entrepreneur)</w:t>
            </w:r>
          </w:p>
        </w:tc>
      </w:tr>
      <w:tr w:rsidR="00595843" w:rsidRPr="0058635D" w:rsidTr="00176B8C">
        <w:trPr>
          <w:cantSplit/>
        </w:trPr>
        <w:tc>
          <w:tcPr>
            <w:tcW w:w="1838" w:type="dxa"/>
            <w:vMerge/>
          </w:tcPr>
          <w:p w:rsidR="00595843" w:rsidRPr="0058635D" w:rsidRDefault="00595843" w:rsidP="00595843">
            <w:pPr>
              <w:spacing w:before="60" w:after="60"/>
              <w:rPr>
                <w:rFonts w:ascii="Times New Roman" w:hAnsi="Times New Roman" w:cs="Times New Roman"/>
                <w:lang w:val="en-GB"/>
              </w:rPr>
            </w:pPr>
          </w:p>
        </w:tc>
        <w:tc>
          <w:tcPr>
            <w:tcW w:w="7512" w:type="dxa"/>
            <w:shd w:val="clear" w:color="auto" w:fill="auto"/>
          </w:tcPr>
          <w:p w:rsidR="00595843" w:rsidRPr="0058635D" w:rsidRDefault="00595843" w:rsidP="00595843">
            <w:pPr>
              <w:pStyle w:val="Default"/>
              <w:spacing w:beforeLines="40" w:before="96" w:afterLines="40" w:after="96"/>
              <w:rPr>
                <w:sz w:val="22"/>
                <w:szCs w:val="22"/>
                <w:lang w:val="en-GB"/>
              </w:rPr>
            </w:pPr>
            <w:r w:rsidRPr="0058635D">
              <w:rPr>
                <w:sz w:val="22"/>
                <w:szCs w:val="22"/>
                <w:lang w:val="en-GB"/>
              </w:rPr>
              <w:t xml:space="preserve">Number of new services available in the market one year after project ends </w:t>
            </w:r>
          </w:p>
        </w:tc>
      </w:tr>
      <w:tr w:rsidR="0087570A" w:rsidRPr="0058635D" w:rsidTr="00176B8C">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87570A" w:rsidRDefault="0087570A" w:rsidP="0087570A">
            <w:pPr>
              <w:pStyle w:val="Default"/>
              <w:spacing w:beforeLines="40" w:before="96" w:afterLines="40" w:after="96"/>
              <w:rPr>
                <w:color w:val="auto"/>
                <w:sz w:val="22"/>
                <w:szCs w:val="22"/>
                <w:lang w:val="en-GB"/>
              </w:rPr>
            </w:pPr>
            <w:r w:rsidRPr="0087570A">
              <w:rPr>
                <w:color w:val="auto"/>
                <w:sz w:val="22"/>
                <w:szCs w:val="22"/>
                <w:lang w:val="en-GB"/>
              </w:rPr>
              <w:t>Percentage of people trained in rural areas who manage to find employment and decide not to move to the cities (to be disaggregated by gender)</w:t>
            </w:r>
          </w:p>
          <w:p w:rsidR="0087570A" w:rsidRPr="0087570A" w:rsidRDefault="0087570A" w:rsidP="0087570A">
            <w:pPr>
              <w:spacing w:beforeLines="40" w:before="96" w:afterLines="40" w:after="96"/>
              <w:rPr>
                <w:rFonts w:ascii="Times New Roman" w:hAnsi="Times New Roman" w:cs="Times New Roman"/>
                <w:i/>
                <w:iCs/>
                <w:lang w:val="en-GB"/>
              </w:rPr>
            </w:pPr>
            <w:r w:rsidRPr="0087570A">
              <w:rPr>
                <w:rFonts w:ascii="Times New Roman" w:hAnsi="Times New Roman" w:cs="Times New Roman"/>
                <w:i/>
                <w:iCs/>
                <w:lang w:val="en-GB"/>
              </w:rPr>
              <w:t>Calculated based on the following indicators:</w:t>
            </w:r>
          </w:p>
          <w:p w:rsidR="0087570A" w:rsidRPr="0087570A" w:rsidRDefault="0087570A" w:rsidP="0087570A">
            <w:pPr>
              <w:spacing w:beforeLines="40" w:before="96" w:afterLines="40" w:after="96"/>
              <w:ind w:left="370"/>
              <w:rPr>
                <w:rFonts w:ascii="Times New Roman" w:hAnsi="Times New Roman" w:cs="Times New Roman"/>
                <w:lang w:val="en-GB"/>
              </w:rPr>
            </w:pPr>
            <w:r w:rsidRPr="0087570A">
              <w:rPr>
                <w:rFonts w:ascii="Times New Roman" w:hAnsi="Times New Roman" w:cs="Times New Roman"/>
                <w:lang w:val="en-GB"/>
              </w:rPr>
              <w:t>Number of people trained in rural areas (to be disaggregated by gender)</w:t>
            </w:r>
          </w:p>
          <w:p w:rsidR="0087570A" w:rsidRPr="0087570A" w:rsidRDefault="0087570A" w:rsidP="0087570A">
            <w:pPr>
              <w:spacing w:beforeLines="40" w:before="96" w:afterLines="40" w:after="96"/>
              <w:ind w:left="370"/>
              <w:rPr>
                <w:lang w:val="en-GB"/>
              </w:rPr>
            </w:pPr>
            <w:r w:rsidRPr="0087570A">
              <w:rPr>
                <w:rFonts w:ascii="Times New Roman" w:hAnsi="Times New Roman" w:cs="Times New Roman"/>
                <w:lang w:val="en-GB"/>
              </w:rPr>
              <w:t>Number of people trained in rural areas who manage to find employment and decide not to move to the cities (to be disaggregated by gender)</w:t>
            </w:r>
          </w:p>
        </w:tc>
      </w:tr>
      <w:tr w:rsidR="0087570A" w:rsidRPr="0058635D" w:rsidTr="00176B8C">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87570A" w:rsidRDefault="0087570A" w:rsidP="0087570A">
            <w:pPr>
              <w:pStyle w:val="Default"/>
              <w:spacing w:beforeLines="40" w:before="96" w:afterLines="40" w:after="96"/>
              <w:rPr>
                <w:color w:val="auto"/>
                <w:sz w:val="22"/>
                <w:szCs w:val="22"/>
                <w:lang w:val="en-GB"/>
              </w:rPr>
            </w:pPr>
            <w:r w:rsidRPr="0087570A">
              <w:rPr>
                <w:color w:val="auto"/>
                <w:sz w:val="22"/>
                <w:szCs w:val="22"/>
                <w:lang w:val="en-GB"/>
              </w:rPr>
              <w:t>Percentage of unemployed who went through an internship or mentoring and were hired by the host enterprises (to be disaggregated by gender)</w:t>
            </w:r>
          </w:p>
          <w:p w:rsidR="0087570A" w:rsidRPr="0087570A" w:rsidRDefault="0087570A" w:rsidP="0087570A">
            <w:pPr>
              <w:spacing w:beforeLines="40" w:before="96" w:afterLines="40" w:after="96"/>
              <w:rPr>
                <w:rFonts w:ascii="Times New Roman" w:hAnsi="Times New Roman" w:cs="Times New Roman"/>
                <w:i/>
                <w:iCs/>
                <w:lang w:val="en-GB"/>
              </w:rPr>
            </w:pPr>
            <w:r w:rsidRPr="0087570A">
              <w:rPr>
                <w:rFonts w:ascii="Times New Roman" w:hAnsi="Times New Roman" w:cs="Times New Roman"/>
                <w:i/>
                <w:iCs/>
                <w:lang w:val="en-GB"/>
              </w:rPr>
              <w:t>Calculated based on the following indicators:</w:t>
            </w:r>
          </w:p>
          <w:p w:rsidR="0087570A" w:rsidRPr="0087570A" w:rsidRDefault="0087570A" w:rsidP="0087570A">
            <w:pPr>
              <w:spacing w:beforeLines="40" w:before="96" w:afterLines="40" w:after="96"/>
              <w:ind w:left="370"/>
              <w:rPr>
                <w:rFonts w:ascii="Times New Roman" w:hAnsi="Times New Roman" w:cs="Times New Roman"/>
                <w:lang w:val="en-GB"/>
              </w:rPr>
            </w:pPr>
            <w:r w:rsidRPr="0087570A">
              <w:rPr>
                <w:rFonts w:ascii="Times New Roman" w:hAnsi="Times New Roman" w:cs="Times New Roman"/>
                <w:lang w:val="en-GB"/>
              </w:rPr>
              <w:t>Number of interns involved (to be disaggregated by gender)</w:t>
            </w:r>
          </w:p>
          <w:p w:rsidR="0087570A" w:rsidRPr="0087570A" w:rsidRDefault="0087570A" w:rsidP="0087570A">
            <w:pPr>
              <w:spacing w:beforeLines="40" w:before="96" w:afterLines="40" w:after="96"/>
              <w:ind w:left="370"/>
              <w:rPr>
                <w:rFonts w:ascii="Times New Roman" w:hAnsi="Times New Roman" w:cs="Times New Roman"/>
                <w:lang w:val="en-GB"/>
              </w:rPr>
            </w:pPr>
            <w:r w:rsidRPr="0087570A">
              <w:rPr>
                <w:rFonts w:ascii="Times New Roman" w:hAnsi="Times New Roman" w:cs="Times New Roman"/>
                <w:lang w:val="en-GB"/>
              </w:rPr>
              <w:t>Number of persons receiving mentoring support (to be disaggregated by gender)</w:t>
            </w:r>
          </w:p>
          <w:p w:rsidR="0087570A" w:rsidRPr="0087570A" w:rsidRDefault="0087570A" w:rsidP="0087570A">
            <w:pPr>
              <w:spacing w:beforeLines="40" w:before="96" w:afterLines="40" w:after="96"/>
              <w:ind w:left="370"/>
              <w:rPr>
                <w:lang w:val="en-GB"/>
              </w:rPr>
            </w:pPr>
            <w:r w:rsidRPr="0087570A">
              <w:rPr>
                <w:rFonts w:ascii="Times New Roman" w:hAnsi="Times New Roman" w:cs="Times New Roman"/>
                <w:lang w:val="en-GB"/>
              </w:rPr>
              <w:t>Number of unemployed who went through an internship or mentoring and were hired by the host enterprises (to be disaggregated by gender)</w:t>
            </w:r>
          </w:p>
        </w:tc>
      </w:tr>
      <w:tr w:rsidR="0087570A" w:rsidRPr="0058635D" w:rsidTr="00176B8C">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pStyle w:val="Default"/>
              <w:spacing w:beforeLines="40" w:before="96" w:afterLines="40" w:after="96"/>
              <w:rPr>
                <w:sz w:val="22"/>
                <w:szCs w:val="22"/>
                <w:lang w:val="en-GB"/>
              </w:rPr>
            </w:pPr>
            <w:r w:rsidRPr="0058635D">
              <w:rPr>
                <w:sz w:val="22"/>
                <w:szCs w:val="22"/>
                <w:lang w:val="en-GB"/>
              </w:rPr>
              <w:t>Number of enterprises, trades, crafts and institutions accepting a continuing internship programme (out of which for vulnerable groups)</w:t>
            </w:r>
          </w:p>
        </w:tc>
      </w:tr>
      <w:tr w:rsidR="0087570A" w:rsidRPr="0058635D" w:rsidTr="00176B8C">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pStyle w:val="Default"/>
              <w:spacing w:beforeLines="40" w:before="96" w:afterLines="40" w:after="96"/>
              <w:rPr>
                <w:sz w:val="22"/>
                <w:szCs w:val="22"/>
                <w:lang w:val="en-GB"/>
              </w:rPr>
            </w:pPr>
            <w:r w:rsidRPr="0058635D">
              <w:rPr>
                <w:sz w:val="22"/>
                <w:szCs w:val="22"/>
                <w:lang w:val="en-GB"/>
              </w:rPr>
              <w:t>Number of training curricula matching the needs of the labour market demand introduced and implemented in (vocational) education institutions</w:t>
            </w:r>
          </w:p>
        </w:tc>
      </w:tr>
      <w:tr w:rsidR="0087570A" w:rsidRPr="0058635D" w:rsidTr="00176B8C">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new SMEs established in the cross-border areas that are owned by young people and members of marginalised groups (to be disaggregated by gender and type of group)</w:t>
            </w:r>
          </w:p>
        </w:tc>
      </w:tr>
      <w:tr w:rsidR="0087570A" w:rsidRPr="0058635D" w:rsidTr="00176B8C">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Increase in the number of registered agricultural producers and providers of rural tourism services in the cross-border areas (to be disaggregated by gender)</w:t>
            </w:r>
          </w:p>
        </w:tc>
      </w:tr>
      <w:tr w:rsidR="0087570A" w:rsidRPr="0058635D" w:rsidTr="00176B8C">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87570A" w:rsidRDefault="0087570A" w:rsidP="0087570A">
            <w:pPr>
              <w:spacing w:beforeLines="40" w:before="96" w:afterLines="40" w:after="96"/>
              <w:rPr>
                <w:rFonts w:ascii="Times New Roman" w:hAnsi="Times New Roman" w:cs="Times New Roman"/>
                <w:lang w:val="en-GB"/>
              </w:rPr>
            </w:pPr>
            <w:r w:rsidRPr="0087570A">
              <w:rPr>
                <w:rFonts w:ascii="Times New Roman" w:hAnsi="Times New Roman" w:cs="Times New Roman"/>
                <w:lang w:val="en-GB"/>
              </w:rPr>
              <w:t>Percentage of students who have finished school and were final beneficiaries of the actions and found a job within one year of graduation (to be disaggregated by gender)</w:t>
            </w:r>
          </w:p>
          <w:p w:rsidR="0087570A" w:rsidRPr="0087570A" w:rsidRDefault="0087570A" w:rsidP="0087570A">
            <w:pPr>
              <w:spacing w:beforeLines="40" w:before="96" w:afterLines="40" w:after="96"/>
              <w:rPr>
                <w:rFonts w:ascii="Times New Roman" w:hAnsi="Times New Roman" w:cs="Times New Roman"/>
                <w:i/>
                <w:iCs/>
                <w:lang w:val="en-GB"/>
              </w:rPr>
            </w:pPr>
            <w:r w:rsidRPr="0087570A">
              <w:rPr>
                <w:rFonts w:ascii="Times New Roman" w:hAnsi="Times New Roman" w:cs="Times New Roman"/>
                <w:i/>
                <w:iCs/>
                <w:lang w:val="en-GB"/>
              </w:rPr>
              <w:t>Calculated based on the following indicators:</w:t>
            </w:r>
          </w:p>
          <w:p w:rsidR="0087570A" w:rsidRPr="0087570A" w:rsidRDefault="0087570A" w:rsidP="0087570A">
            <w:pPr>
              <w:spacing w:beforeLines="40" w:before="96" w:afterLines="40" w:after="96"/>
              <w:ind w:left="370"/>
              <w:rPr>
                <w:rFonts w:ascii="Times New Roman" w:hAnsi="Times New Roman" w:cs="Times New Roman"/>
                <w:lang w:val="en-GB"/>
              </w:rPr>
            </w:pPr>
            <w:r w:rsidRPr="0087570A">
              <w:rPr>
                <w:rFonts w:ascii="Times New Roman" w:hAnsi="Times New Roman" w:cs="Times New Roman"/>
                <w:lang w:val="en-GB"/>
              </w:rPr>
              <w:t>Number of students who have finished school and were final beneficiaries of the action (to be disaggregated by gender)</w:t>
            </w:r>
          </w:p>
          <w:p w:rsidR="0087570A" w:rsidRPr="0087570A" w:rsidRDefault="0087570A" w:rsidP="0087570A">
            <w:pPr>
              <w:spacing w:beforeLines="40" w:before="96" w:afterLines="40" w:after="96"/>
              <w:ind w:left="370"/>
              <w:rPr>
                <w:rFonts w:ascii="Times New Roman" w:hAnsi="Times New Roman" w:cs="Times New Roman"/>
                <w:lang w:val="en-GB"/>
              </w:rPr>
            </w:pPr>
            <w:r w:rsidRPr="0087570A">
              <w:rPr>
                <w:rFonts w:ascii="Times New Roman" w:hAnsi="Times New Roman" w:cs="Times New Roman"/>
                <w:lang w:val="en-GB"/>
              </w:rPr>
              <w:t>Number of students who have finished school and were final beneficiaries of the action and found a job within one year of graduation (to be disaggregated by gender)</w:t>
            </w:r>
          </w:p>
        </w:tc>
      </w:tr>
      <w:tr w:rsidR="0087570A" w:rsidRPr="0058635D" w:rsidTr="00176B8C">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turnover and sales of the enterprises being part of the scheme</w:t>
            </w:r>
          </w:p>
        </w:tc>
      </w:tr>
      <w:tr w:rsidR="0087570A" w:rsidRPr="0058635D" w:rsidTr="00176B8C">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students and unemployed who finished a VET course and found a job within one year after graduation (to be disaggregated by gender)</w:t>
            </w:r>
          </w:p>
          <w:p w:rsidR="0087570A" w:rsidRPr="0058635D" w:rsidRDefault="0087570A" w:rsidP="0087570A">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students and unemployed who have finished a VET course finding a job within one year after graduation (to be disaggregated by gender)</w:t>
            </w:r>
          </w:p>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students and unemployed who have finished a VET course (to be disaggregated by gender)</w:t>
            </w:r>
          </w:p>
        </w:tc>
      </w:tr>
      <w:tr w:rsidR="0087570A" w:rsidRPr="0058635D" w:rsidTr="00176B8C">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enterprises, trades and crafts accepting a continuing mentoring programme</w:t>
            </w:r>
          </w:p>
        </w:tc>
      </w:tr>
      <w:tr w:rsidR="0087570A" w:rsidRPr="0058635D" w:rsidTr="00176B8C">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people in cross border region who start practicing the collection, processing, cultivation and commercialisation of forest grown fruits and medical herbs (to be disaggregated by gender)</w:t>
            </w:r>
          </w:p>
          <w:p w:rsidR="0087570A" w:rsidRPr="0058635D" w:rsidRDefault="0087570A" w:rsidP="0087570A">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w:t>
            </w:r>
          </w:p>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people in cross border region who start practicing the collection, processing, cultivation and commercialisation of forest grown fruits and medical herbs (to be disaggregated by gender)</w:t>
            </w:r>
          </w:p>
        </w:tc>
      </w:tr>
      <w:tr w:rsidR="0087570A" w:rsidRPr="0058635D" w:rsidTr="00176B8C">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population in the programme area having direct or indirect benefits as a result of the operation undertaken</w:t>
            </w:r>
          </w:p>
        </w:tc>
      </w:tr>
      <w:tr w:rsidR="0087570A" w:rsidRPr="0058635D" w:rsidTr="00182E13">
        <w:trPr>
          <w:cantSplit/>
        </w:trPr>
        <w:tc>
          <w:tcPr>
            <w:tcW w:w="1838" w:type="dxa"/>
            <w:vMerge w:val="restart"/>
          </w:tcPr>
          <w:p w:rsidR="0087570A" w:rsidRPr="0058635D" w:rsidRDefault="0087570A" w:rsidP="0087570A">
            <w:pPr>
              <w:spacing w:before="60" w:after="60"/>
              <w:rPr>
                <w:rFonts w:ascii="Times New Roman" w:hAnsi="Times New Roman" w:cs="Times New Roman"/>
                <w:lang w:val="en-GB"/>
              </w:rPr>
            </w:pPr>
            <w:r w:rsidRPr="0058635D">
              <w:rPr>
                <w:rFonts w:ascii="Times New Roman" w:hAnsi="Times New Roman" w:cs="Times New Roman"/>
                <w:highlight w:val="lightGray"/>
                <w:lang w:val="en-GB"/>
              </w:rPr>
              <w:t>OUTCOME INDICATORS</w:t>
            </w: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organisations/institutions with increased capacities/competences (to be disaggregated by type of organisation</w:t>
            </w:r>
            <w:r>
              <w:rPr>
                <w:rFonts w:ascii="Times New Roman" w:hAnsi="Times New Roman" w:cs="Times New Roman"/>
                <w:lang w:val="en-GB"/>
              </w:rPr>
              <w:t>, especial mention of women’s associations</w:t>
            </w:r>
            <w:r w:rsidRPr="0058635D">
              <w:rPr>
                <w:rFonts w:ascii="Times New Roman" w:hAnsi="Times New Roman" w:cs="Times New Roman"/>
                <w:lang w:val="en-GB"/>
              </w:rPr>
              <w:t>)</w:t>
            </w:r>
            <w:r>
              <w:rPr>
                <w:rFonts w:ascii="Times New Roman" w:hAnsi="Times New Roman" w:cs="Times New Roman"/>
                <w:lang w:val="en-GB"/>
              </w:rPr>
              <w:t>***</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businesses established as a result of the call (to be disaggregated by gender of the entrepreneur)</w:t>
            </w:r>
            <w:r>
              <w:rPr>
                <w:rFonts w:ascii="Times New Roman" w:hAnsi="Times New Roman" w:cs="Times New Roman"/>
                <w:lang w:val="en-GB"/>
              </w:rPr>
              <w:t>***</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digital platforms</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plans implemented</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services commercialised</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Level of satisfaction of users/clients with new services</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Level of satisfaction of trainees with new training courses</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Increased level of competences among the trainees</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private and/or public sector operators developing possibilities and conditions for practical training of unemployed</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new/improved cooperation models, programmes, products, services, tools, complementary courses (e.g. e-learning), industrial and commercial processes implemented/utilized</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employment and career information centres established</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companies in which operations, products and/or processes were improved through joint initiatives</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with increased employability and employment competences (to be disaggregated by gender)</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enterprises involved in cooperation with education institutions for creating adequate training curricula </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No of agreements concluded for integration of cross-border labour markets</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teachers and social services staff participating in the implementation of these operations in favour of vulnerable groups (to be disaggregated by gender)</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people employed as a result of work of labour promotion institutions</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training curricula/courses recognised/certified</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newly established services</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certificates granted to enterprises for the implementation of quality systems</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economic operators participating in capacity building for sustainable use of local resources and market needs</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87570A" w:rsidRDefault="0087570A" w:rsidP="0087570A">
            <w:pPr>
              <w:spacing w:beforeLines="40" w:before="96" w:afterLines="40" w:after="96"/>
              <w:rPr>
                <w:rFonts w:ascii="Times New Roman" w:hAnsi="Times New Roman" w:cs="Times New Roman"/>
                <w:lang w:val="en-GB"/>
              </w:rPr>
            </w:pPr>
            <w:r w:rsidRPr="0087570A">
              <w:rPr>
                <w:rFonts w:ascii="Times New Roman" w:hAnsi="Times New Roman" w:cs="Times New Roman"/>
                <w:lang w:val="en-GB"/>
              </w:rPr>
              <w:t>Percentage of unemployed people being final beneficiaries of the action registered as active job seekers (to be disaggregated by gender)</w:t>
            </w:r>
          </w:p>
          <w:p w:rsidR="0087570A" w:rsidRPr="0087570A" w:rsidRDefault="0087570A" w:rsidP="0087570A">
            <w:pPr>
              <w:spacing w:beforeLines="40" w:before="96" w:afterLines="40" w:after="96"/>
              <w:rPr>
                <w:rFonts w:ascii="Times New Roman" w:hAnsi="Times New Roman" w:cs="Times New Roman"/>
                <w:i/>
                <w:iCs/>
                <w:lang w:val="en-GB"/>
              </w:rPr>
            </w:pPr>
            <w:r w:rsidRPr="0087570A">
              <w:rPr>
                <w:rFonts w:ascii="Times New Roman" w:hAnsi="Times New Roman" w:cs="Times New Roman"/>
                <w:i/>
                <w:iCs/>
                <w:lang w:val="en-GB"/>
              </w:rPr>
              <w:t>Calculated based on the following indicators:</w:t>
            </w:r>
          </w:p>
          <w:p w:rsidR="0087570A" w:rsidRPr="0087570A" w:rsidRDefault="0087570A" w:rsidP="0087570A">
            <w:pPr>
              <w:spacing w:beforeLines="40" w:before="96" w:afterLines="40" w:after="96"/>
              <w:ind w:left="370"/>
              <w:rPr>
                <w:rFonts w:ascii="Times New Roman" w:hAnsi="Times New Roman" w:cs="Times New Roman"/>
                <w:lang w:val="en-GB"/>
              </w:rPr>
            </w:pPr>
            <w:r w:rsidRPr="0087570A">
              <w:rPr>
                <w:rFonts w:ascii="Times New Roman" w:hAnsi="Times New Roman" w:cs="Times New Roman"/>
                <w:lang w:val="en-GB"/>
              </w:rPr>
              <w:t>Number of unemployed people being final beneficiaries of the action (to be disaggregated by gender)</w:t>
            </w:r>
          </w:p>
          <w:p w:rsidR="0087570A" w:rsidRPr="0087570A" w:rsidRDefault="0087570A" w:rsidP="0087570A">
            <w:pPr>
              <w:spacing w:beforeLines="40" w:before="96" w:afterLines="40" w:after="96"/>
              <w:ind w:left="370"/>
              <w:rPr>
                <w:rFonts w:ascii="Times New Roman" w:hAnsi="Times New Roman" w:cs="Times New Roman"/>
                <w:lang w:val="en-GB"/>
              </w:rPr>
            </w:pPr>
            <w:r w:rsidRPr="0087570A">
              <w:rPr>
                <w:rFonts w:ascii="Times New Roman" w:hAnsi="Times New Roman" w:cs="Times New Roman"/>
                <w:lang w:val="en-GB"/>
              </w:rPr>
              <w:t>Number of unemployed people being final beneficiaries of the actions registered as active job seekers (to be disaggregated by gender)</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vocational educational institutions whose capacities were increased</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occupational standards and training programs accredited and validated by relevant institutions in participating countries</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increase in the number of unemployed that enter in the training programmes in Vocational Training Centres (VTCs) (to be disaggregated by gender)</w:t>
            </w:r>
          </w:p>
          <w:p w:rsidR="0087570A" w:rsidRPr="0058635D" w:rsidRDefault="0087570A" w:rsidP="0087570A">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w:t>
            </w:r>
          </w:p>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unemployed that enter in the training programmes in VTCs (to be disaggregated by gender)</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trained beneficiaries who start practicing the collection, processing, cultivation and commercialisation of forest-grown fruits and medical herbs (to be disaggregated by gender)</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learners actively using their IT skills developed through the online courses in professional and academic activities (to be disaggregated by gender)</w:t>
            </w:r>
          </w:p>
          <w:p w:rsidR="0087570A" w:rsidRPr="0058635D" w:rsidRDefault="0087570A" w:rsidP="0087570A">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actively using their IT skills developed through the online courses in professional and academic activities (to be disaggregated by gender)</w:t>
            </w:r>
          </w:p>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that completed the IT courses (to be disaggregated by gender)</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learners pursuing higher education in IT six months after completing the courses (to be disaggregated by gender)</w:t>
            </w:r>
          </w:p>
          <w:p w:rsidR="0087570A" w:rsidRPr="0058635D" w:rsidRDefault="0087570A" w:rsidP="0087570A">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pursuing higher education in IT six months after completing the courses (to be disaggregated by gender)</w:t>
            </w:r>
          </w:p>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learners that completed the IT courses (to be disaggregated by gender)</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Percentage of learning centres (high schools, vocational schools, universities) that include the use of the online courses into their IT teaching</w:t>
            </w:r>
          </w:p>
          <w:p w:rsidR="0087570A" w:rsidRPr="0058635D" w:rsidRDefault="0087570A" w:rsidP="0087570A">
            <w:pPr>
              <w:spacing w:beforeLines="40" w:before="96" w:afterLines="40" w:after="96"/>
              <w:rPr>
                <w:rFonts w:ascii="Times New Roman" w:hAnsi="Times New Roman" w:cs="Times New Roman"/>
                <w:i/>
                <w:iCs/>
                <w:lang w:val="en-GB"/>
              </w:rPr>
            </w:pPr>
            <w:r w:rsidRPr="0058635D">
              <w:rPr>
                <w:rFonts w:ascii="Times New Roman" w:hAnsi="Times New Roman" w:cs="Times New Roman"/>
                <w:i/>
                <w:iCs/>
                <w:lang w:val="en-GB"/>
              </w:rPr>
              <w:t>Calculated based on the following indicators:</w:t>
            </w:r>
          </w:p>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learning centres that include the use of the online courses into their IT teaching</w:t>
            </w:r>
          </w:p>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Number of learning centres that were included in the programme</w:t>
            </w:r>
          </w:p>
        </w:tc>
      </w:tr>
      <w:tr w:rsidR="0087570A" w:rsidRPr="0058635D" w:rsidTr="00182E1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private and/or public sector operators developing possibilities and conditions for practical training of unemployed</w:t>
            </w:r>
          </w:p>
        </w:tc>
      </w:tr>
      <w:tr w:rsidR="0087570A" w:rsidRPr="0058635D" w:rsidTr="00AC49A3">
        <w:trPr>
          <w:cantSplit/>
        </w:trPr>
        <w:tc>
          <w:tcPr>
            <w:tcW w:w="1838" w:type="dxa"/>
            <w:vMerge w:val="restart"/>
          </w:tcPr>
          <w:p w:rsidR="0087570A" w:rsidRPr="0058635D" w:rsidRDefault="0087570A" w:rsidP="0087570A">
            <w:pPr>
              <w:spacing w:before="60" w:after="60"/>
              <w:rPr>
                <w:rFonts w:ascii="Times New Roman" w:hAnsi="Times New Roman" w:cs="Times New Roman"/>
                <w:lang w:val="en-GB"/>
              </w:rPr>
            </w:pPr>
            <w:r w:rsidRPr="0058635D">
              <w:rPr>
                <w:rFonts w:ascii="Times New Roman" w:hAnsi="Times New Roman" w:cs="Times New Roman"/>
                <w:highlight w:val="lightGray"/>
                <w:lang w:val="en-GB"/>
              </w:rPr>
              <w:t>OUTPUT INDICATORS</w:t>
            </w: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 xml:space="preserve">Number of </w:t>
            </w:r>
            <w:r>
              <w:rPr>
                <w:rFonts w:ascii="Times New Roman" w:hAnsi="Times New Roman" w:cs="Times New Roman"/>
                <w:lang w:val="en-GB"/>
              </w:rPr>
              <w:t xml:space="preserve">young </w:t>
            </w:r>
            <w:r w:rsidRPr="0058635D">
              <w:rPr>
                <w:rFonts w:ascii="Times New Roman" w:hAnsi="Times New Roman" w:cs="Times New Roman"/>
                <w:lang w:val="en-GB"/>
              </w:rPr>
              <w:t>people trained through new life-long learning services (to be disaggregated by gender)</w:t>
            </w:r>
            <w:r>
              <w:rPr>
                <w:rFonts w:ascii="Times New Roman" w:hAnsi="Times New Roman" w:cs="Times New Roman"/>
                <w:lang w:val="en-GB"/>
              </w:rPr>
              <w:t xml:space="preserve"> *</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highlight w:val="lightGray"/>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directly involved in the implementation of this type of projects (to be disaggregated by type of organisation)</w:t>
            </w:r>
            <w:r>
              <w:rPr>
                <w:rFonts w:ascii="Times New Roman" w:hAnsi="Times New Roman" w:cs="Times New Roman"/>
                <w:lang w:val="en-GB"/>
              </w:rPr>
              <w:t>***</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local government units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national government units (ministries, agencies, offices)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non-governmental organisations (NGOs, CSOs, associations)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enterprises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private</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publicly owned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regional Development Agencies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educational institutions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cultural institutions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public utility companies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type (please specify)</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cross-border networks/partnerships formed (to be disaggregated by type of organisation)</w:t>
            </w:r>
            <w:r>
              <w:rPr>
                <w:rFonts w:ascii="Times New Roman" w:hAnsi="Times New Roman" w:cs="Times New Roman"/>
                <w:lang w:val="en-GB"/>
              </w:rPr>
              <w:t>***</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inter-sectoral (local authorities-CSOs-private sector-public agencies-research and educational institutions) partnerships implementing this type of projects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information/promotion campaigns implemented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information/promotion events organised (to be disaggregated by type of event)</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conferences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exhibitions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fairs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information/promotion events (please specify)</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information/promotion events (to be disaggregated by type of event and gender)</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promotion materials produced and distributed/published/broadcasted (to be disaggregated by type of promotional material)</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reached by information/promotion campaigns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capacity building events organised (to be disaggregated by type of event)</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trainings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workshops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seminars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ind w:left="370"/>
              <w:rPr>
                <w:rFonts w:ascii="Times New Roman" w:hAnsi="Times New Roman" w:cs="Times New Roman"/>
                <w:lang w:val="en-GB"/>
              </w:rPr>
            </w:pPr>
            <w:r w:rsidRPr="0058635D">
              <w:rPr>
                <w:rFonts w:ascii="Times New Roman" w:hAnsi="Times New Roman" w:cs="Times New Roman"/>
                <w:lang w:val="en-GB"/>
              </w:rPr>
              <w:t>other capacity building events (please specify)</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capacity building events organised (to be disaggregated by type of event and gender)</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training curricula/courses developed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studies developed (e.g. baseline, (pre)feasibility, research studies, etc.)</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digital platforms (information systems) developed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websites operational</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sets of equipment purchased and made available to target groups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networks/partnerships formed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cooperation agreements signed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plans developed (e.g. strategic, investments, business plans, etc.)</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 initiatives promoting labour mobility across the border</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services developed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facilities enhanced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manuals, guidelines, handbooks developed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study visits organised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study visits (to be disaggregated by gender)</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persons obtaining new practical skills (thanks to VET programmes, internships and/or entrepreneurial schemes) which directly contribute to their employability (to be disaggregated by gender)</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internship programmes supporting new business opportunities of unemployed, including social entrepreneurship activities implemented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interns involved (to be disaggregated by gender)</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mentoring support services supporting new business opportunities of unemployed, including social entrepreneurship activities delivered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persons receiving mentoring support (to be disaggregated by gender)</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VET and life-long learning programmes implemented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campaigns for self-employment implemented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cross-border partnerships between labour promotion institutions formalized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involved in self-employment initiatives (to be disaggregated by gender)</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trained for establishing their own business (to be disaggregated by gender)</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agreements for distribution of products in new markets (cross-border) concluded as result of programme activities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fairs visited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products developed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industrial and commercial processes developed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local value chains built</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co-working facilities established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talent development programmes implemented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SMEs supported to work with students/unemployed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events organised for the integration and employability of vulnerable groups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events organised for the integration and employability of vulnerable groups (to be disaggregated by gender)</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brands recognized by the market in the region</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knowledge bases established (mapping of resources and potentials, common strategic development concepts) due to, for instance, studies, databases or other</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fairs (to be disaggregated by type of organisation)</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fairs visited (to be disaggregated by gender)</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new business development and employment generation initiatives launched and supported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potential entrepreneurs included in the target group (to be disaggregated by gender)</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professionals from labour promotion institutions that participate in capacity building activities (to be disaggregated by gender)</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participants in common education and training schemes to improve competitiveness (to be disaggregated by gender)</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application packages prepared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calls for applications published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applications received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selected applications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organisations participating in B2B events</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professionals providing mentoring support (to be disaggregated by gender)</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trained in rural areas with the aim of increasing their employability (to be disaggregated by gender)</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users of the equipment procured (to be disaggregated by gender)</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policy papers developed</w:t>
            </w:r>
          </w:p>
        </w:tc>
      </w:tr>
      <w:tr w:rsidR="0087570A" w:rsidRPr="0058635D" w:rsidTr="00AC49A3">
        <w:trPr>
          <w:cantSplit/>
        </w:trPr>
        <w:tc>
          <w:tcPr>
            <w:tcW w:w="1838" w:type="dxa"/>
            <w:vMerge/>
          </w:tcPr>
          <w:p w:rsidR="0087570A" w:rsidRPr="0058635D" w:rsidRDefault="0087570A" w:rsidP="0087570A">
            <w:pPr>
              <w:spacing w:before="60" w:after="60"/>
              <w:rPr>
                <w:rFonts w:ascii="Times New Roman" w:hAnsi="Times New Roman" w:cs="Times New Roman"/>
                <w:lang w:val="en-GB"/>
              </w:rPr>
            </w:pPr>
          </w:p>
        </w:tc>
        <w:tc>
          <w:tcPr>
            <w:tcW w:w="7512" w:type="dxa"/>
            <w:shd w:val="clear" w:color="auto" w:fill="auto"/>
          </w:tcPr>
          <w:p w:rsidR="0087570A" w:rsidRPr="0058635D" w:rsidRDefault="0087570A" w:rsidP="0087570A">
            <w:pPr>
              <w:spacing w:beforeLines="40" w:before="96" w:afterLines="40" w:after="96"/>
              <w:rPr>
                <w:rFonts w:ascii="Times New Roman" w:hAnsi="Times New Roman" w:cs="Times New Roman"/>
                <w:lang w:val="en-GB"/>
              </w:rPr>
            </w:pPr>
            <w:r w:rsidRPr="0058635D">
              <w:rPr>
                <w:rFonts w:ascii="Times New Roman" w:hAnsi="Times New Roman" w:cs="Times New Roman"/>
                <w:lang w:val="en-GB"/>
              </w:rPr>
              <w:t>Number of people with increased capacity (to be disaggregated by gender)</w:t>
            </w:r>
          </w:p>
        </w:tc>
      </w:tr>
    </w:tbl>
    <w:p w:rsidR="004B7E44"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t>* Indicators contained in the programme document and, therefore, considered as crucial for the achievement of programme objectives. Need to be included in every action for which they are relevant.</w:t>
      </w:r>
    </w:p>
    <w:p w:rsidR="009B5ABA"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lastRenderedPageBreak/>
        <w:t>** Indicators of a general nature that have to be included since they are relevant for every action.</w:t>
      </w:r>
    </w:p>
    <w:p w:rsidR="009B5ABA" w:rsidRPr="0058635D" w:rsidRDefault="009B5ABA" w:rsidP="009B5ABA">
      <w:pPr>
        <w:spacing w:before="240" w:after="60" w:line="240" w:lineRule="auto"/>
        <w:jc w:val="both"/>
        <w:rPr>
          <w:rFonts w:ascii="Times New Roman" w:hAnsi="Times New Roman" w:cs="Times New Roman"/>
          <w:lang w:val="en-GB"/>
        </w:rPr>
      </w:pPr>
      <w:r w:rsidRPr="0058635D">
        <w:rPr>
          <w:rFonts w:ascii="Times New Roman" w:hAnsi="Times New Roman" w:cs="Times New Roman"/>
          <w:lang w:val="en-GB"/>
        </w:rPr>
        <w:t>*** Core indicators that are considered as very important, although not included in the programme document. Need to be included in every action for which they are relevant.</w:t>
      </w:r>
    </w:p>
    <w:sectPr w:rsidR="009B5ABA" w:rsidRPr="005863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96A45"/>
    <w:rsid w:val="00150A88"/>
    <w:rsid w:val="001640BB"/>
    <w:rsid w:val="0024263E"/>
    <w:rsid w:val="003401CE"/>
    <w:rsid w:val="00371D40"/>
    <w:rsid w:val="003C03C4"/>
    <w:rsid w:val="004547E0"/>
    <w:rsid w:val="00465331"/>
    <w:rsid w:val="004B3405"/>
    <w:rsid w:val="004B7E44"/>
    <w:rsid w:val="005339AF"/>
    <w:rsid w:val="00535CEC"/>
    <w:rsid w:val="0058635D"/>
    <w:rsid w:val="00595843"/>
    <w:rsid w:val="005F00FC"/>
    <w:rsid w:val="007063A2"/>
    <w:rsid w:val="007B4F5A"/>
    <w:rsid w:val="007D79D5"/>
    <w:rsid w:val="007F2F2E"/>
    <w:rsid w:val="007F3B70"/>
    <w:rsid w:val="008201AD"/>
    <w:rsid w:val="00875539"/>
    <w:rsid w:val="0087570A"/>
    <w:rsid w:val="00896602"/>
    <w:rsid w:val="008B2FC7"/>
    <w:rsid w:val="008F251C"/>
    <w:rsid w:val="00903F73"/>
    <w:rsid w:val="00905BCB"/>
    <w:rsid w:val="009378EF"/>
    <w:rsid w:val="009A0DDB"/>
    <w:rsid w:val="009B5ABA"/>
    <w:rsid w:val="009B7C19"/>
    <w:rsid w:val="00A6459D"/>
    <w:rsid w:val="00A70351"/>
    <w:rsid w:val="00AD2B96"/>
    <w:rsid w:val="00B471E3"/>
    <w:rsid w:val="00BE6D33"/>
    <w:rsid w:val="00C06668"/>
    <w:rsid w:val="00CD20A4"/>
    <w:rsid w:val="00D201FD"/>
    <w:rsid w:val="00DA5399"/>
    <w:rsid w:val="00E41EDF"/>
    <w:rsid w:val="00EB44EE"/>
    <w:rsid w:val="00F02A75"/>
    <w:rsid w:val="00F749F2"/>
    <w:rsid w:val="00F856A7"/>
    <w:rsid w:val="00FA7F44"/>
    <w:rsid w:val="00FB2C6E"/>
    <w:rsid w:val="00FB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A707"/>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21</cp:revision>
  <dcterms:created xsi:type="dcterms:W3CDTF">2021-10-05T12:45:00Z</dcterms:created>
  <dcterms:modified xsi:type="dcterms:W3CDTF">2021-11-28T10:59:00Z</dcterms:modified>
</cp:coreProperties>
</file>