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D8" w:rsidRPr="00DF43D8" w:rsidRDefault="00DF43D8" w:rsidP="00DF43D8">
      <w:pPr>
        <w:spacing w:before="0" w:after="0"/>
        <w:jc w:val="center"/>
        <w:rPr>
          <w:rFonts w:ascii="Arial Narrow" w:hAnsi="Arial Narrow"/>
          <w:b/>
          <w:bCs/>
          <w:lang w:eastAsia="hr-HR"/>
        </w:rPr>
      </w:pPr>
      <w:r w:rsidRPr="00DF43D8">
        <w:rPr>
          <w:rFonts w:ascii="Arial Narrow" w:hAnsi="Arial Narrow"/>
          <w:b/>
          <w:bCs/>
          <w:lang w:eastAsia="hr-HR"/>
        </w:rPr>
        <w:t>JMC agenda – example template</w:t>
      </w:r>
    </w:p>
    <w:p w:rsidR="00DF43D8" w:rsidRPr="00DF43D8" w:rsidRDefault="00DF43D8" w:rsidP="00DF43D8">
      <w:pPr>
        <w:spacing w:before="0" w:after="0"/>
        <w:jc w:val="left"/>
        <w:rPr>
          <w:rFonts w:ascii="Arial Narrow" w:eastAsia="SimSun" w:hAnsi="Arial Narrow"/>
          <w:snapToGrid w:val="0"/>
          <w:lang w:eastAsia="ko-KR"/>
        </w:rPr>
      </w:pPr>
    </w:p>
    <w:p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Draft Agenda</w:t>
      </w:r>
    </w:p>
    <w:p w:rsidR="00DF43D8" w:rsidRPr="00DF43D8" w:rsidRDefault="00DF43D8" w:rsidP="00DF43D8">
      <w:pPr>
        <w:spacing w:before="0" w:after="0"/>
        <w:jc w:val="left"/>
        <w:rPr>
          <w:rFonts w:ascii="Arial Narrow" w:eastAsia="SimSun" w:hAnsi="Arial Narrow"/>
          <w:snapToGrid w:val="0"/>
          <w:lang w:eastAsia="ko-KR"/>
        </w:rPr>
      </w:pPr>
    </w:p>
    <w:p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Joint Monitoring Committee</w:t>
      </w:r>
    </w:p>
    <w:p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Cross-Border Programme 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Programme name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</w:t>
      </w:r>
    </w:p>
    <w:p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Date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 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place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</w:t>
      </w:r>
    </w:p>
    <w:p w:rsidR="00DF43D8" w:rsidRPr="00DF43D8" w:rsidRDefault="00DF43D8" w:rsidP="00DF43D8">
      <w:pPr>
        <w:spacing w:before="0" w:after="0"/>
        <w:rPr>
          <w:rFonts w:ascii="Arial Narrow" w:hAnsi="Arial Narrow"/>
          <w:lang w:eastAsia="hr-HR"/>
        </w:rPr>
      </w:pPr>
    </w:p>
    <w:tbl>
      <w:tblPr>
        <w:tblStyle w:val="TableGrid1"/>
        <w:tblW w:w="8957" w:type="dxa"/>
        <w:tblLayout w:type="fixed"/>
        <w:tblLook w:val="01E0" w:firstRow="1" w:lastRow="1" w:firstColumn="1" w:lastColumn="1" w:noHBand="0" w:noVBand="0"/>
      </w:tblPr>
      <w:tblGrid>
        <w:gridCol w:w="6912"/>
        <w:gridCol w:w="946"/>
        <w:gridCol w:w="1099"/>
      </w:tblGrid>
      <w:tr w:rsidR="008D56EA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</w:tcPr>
          <w:p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AGENDA POINTS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</w:tcPr>
          <w:p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TIME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</w:tcPr>
          <w:p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BODY</w:t>
            </w: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 ADOPTION OF AGENDA AND MINUTES OF LAST JMC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10.00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2 PROGRAMME MANAGEMENT SYSTEM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10.05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Consideration and app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roval of JMC rules of p</w:t>
            </w:r>
            <w:r w:rsidR="0072577D">
              <w:rPr>
                <w:rFonts w:ascii="Arial Narrow" w:eastAsia="SimSun" w:hAnsi="Arial Narrow"/>
                <w:snapToGrid w:val="0"/>
                <w:lang w:eastAsia="ko-KR"/>
              </w:rPr>
              <w:t>rocedure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Consideration and approval of JTS annual work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 xml:space="preserve"> 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plan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F43D8" w:rsidRPr="00DF43D8" w:rsidRDefault="00DF43D8" w:rsidP="00AD6A51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and approval of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 xml:space="preserve">the 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c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ommunication </w:t>
            </w:r>
            <w:r w:rsidR="00301232">
              <w:rPr>
                <w:rFonts w:ascii="Arial Narrow" w:eastAsia="SimSun" w:hAnsi="Arial Narrow"/>
                <w:snapToGrid w:val="0"/>
                <w:lang w:eastAsia="ko-KR"/>
              </w:rPr>
              <w:t xml:space="preserve">and visibility </w:t>
            </w:r>
            <w:bookmarkStart w:id="0" w:name="_GoBack"/>
            <w:bookmarkEnd w:id="0"/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lan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3 CALLS FOR PROPOSALS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11.00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and approval of timetables for calls for 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roposals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53831" w:rsidRPr="005A64F1" w:rsidRDefault="00DF43D8" w:rsidP="005A64F1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and approval of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>the thematic priorities, specific objectives, target beneficiaries and specific focus of a c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all for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>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roposals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5A64F1" w:rsidRPr="00DF43D8" w:rsidRDefault="005A64F1" w:rsidP="00E81A66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eastAsia="SimSun" w:hAnsi="Arial Narrow"/>
                <w:snapToGrid w:val="0"/>
                <w:lang w:eastAsia="ko-KR"/>
              </w:rPr>
              <w:t xml:space="preserve">Examination and provision of an </w:t>
            </w:r>
            <w:r w:rsidR="00E81A66">
              <w:rPr>
                <w:rFonts w:ascii="Arial Narrow" w:eastAsia="SimSun" w:hAnsi="Arial Narrow"/>
                <w:snapToGrid w:val="0"/>
                <w:lang w:eastAsia="ko-KR"/>
              </w:rPr>
              <w:t xml:space="preserve">advisory opinion on the list of operations selected through calls for proposals before the grant award decision. 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Identification of projects outside the context of calls for proposals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LUNCH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12.30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val="fr-FR" w:eastAsia="hr-HR"/>
              </w:rPr>
              <w:t>4 REVIEW OF PROGRAMME PROGRESS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13.30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AD6A51" w:rsidP="00AD6A51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hAnsi="Arial Narrow"/>
                <w:lang w:eastAsia="ko-KR"/>
              </w:rPr>
              <w:t>Consideration and approval of annual or f</w:t>
            </w:r>
            <w:r w:rsidR="00DF43D8" w:rsidRPr="00DF43D8">
              <w:rPr>
                <w:rFonts w:ascii="Arial Narrow" w:hAnsi="Arial Narrow"/>
                <w:lang w:eastAsia="ko-KR"/>
              </w:rPr>
              <w:t xml:space="preserve">inal </w:t>
            </w:r>
            <w:r>
              <w:rPr>
                <w:rFonts w:ascii="Arial Narrow" w:hAnsi="Arial Narrow"/>
                <w:lang w:eastAsia="ko-KR"/>
              </w:rPr>
              <w:t>implementation r</w:t>
            </w:r>
            <w:r w:rsidR="00DF43D8" w:rsidRPr="00DF43D8">
              <w:rPr>
                <w:rFonts w:ascii="Arial Narrow" w:hAnsi="Arial Narrow"/>
                <w:lang w:eastAsia="ko-KR"/>
              </w:rPr>
              <w:t>eports or similar documentation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Consideration of evaluation reports including their recommendations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Consideration of annual audit activity reports and any related EC comments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F43D8" w:rsidRPr="00DF43D8" w:rsidRDefault="00DF43D8" w:rsidP="00AD6A51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 xml:space="preserve">Consideration and approval of proposals for amendments to the programme management system or programme documents in </w:t>
            </w:r>
            <w:r w:rsidR="00AD6A51">
              <w:rPr>
                <w:rFonts w:ascii="Arial Narrow" w:hAnsi="Arial Narrow"/>
                <w:lang w:eastAsia="ko-KR"/>
              </w:rPr>
              <w:t>the light of the annual i</w:t>
            </w:r>
            <w:r w:rsidRPr="00DF43D8">
              <w:rPr>
                <w:rFonts w:ascii="Arial Narrow" w:hAnsi="Arial Narrow"/>
                <w:lang w:eastAsia="ko-KR"/>
              </w:rPr>
              <w:t xml:space="preserve">mplementation </w:t>
            </w:r>
            <w:r w:rsidR="00AD6A51">
              <w:rPr>
                <w:rFonts w:ascii="Arial Narrow" w:hAnsi="Arial Narrow"/>
                <w:lang w:eastAsia="ko-KR"/>
              </w:rPr>
              <w:t>r</w:t>
            </w:r>
            <w:r w:rsidRPr="00DF43D8">
              <w:rPr>
                <w:rFonts w:ascii="Arial Narrow" w:hAnsi="Arial Narrow"/>
                <w:lang w:eastAsia="ko-KR"/>
              </w:rPr>
              <w:t>eport, similar documentation, evaluation reports or annual audit activity reports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5 ANY OTHER BUSINESS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15.30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:rsidR="00DF43D8" w:rsidRPr="00DF43D8" w:rsidRDefault="00AD6A51" w:rsidP="00DF43D8">
            <w:pPr>
              <w:numPr>
                <w:ilvl w:val="0"/>
                <w:numId w:val="6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hAnsi="Arial Narrow"/>
                <w:lang w:eastAsia="hr-HR"/>
              </w:rPr>
              <w:t>I</w:t>
            </w:r>
            <w:r w:rsidR="00DF43D8" w:rsidRPr="00DF43D8">
              <w:rPr>
                <w:rFonts w:ascii="Arial Narrow" w:hAnsi="Arial Narrow"/>
                <w:lang w:eastAsia="hr-HR"/>
              </w:rPr>
              <w:t>rregularities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F43D8" w:rsidRPr="00DF43D8" w:rsidRDefault="00DF43D8" w:rsidP="00DF43D8">
            <w:pPr>
              <w:numPr>
                <w:ilvl w:val="0"/>
                <w:numId w:val="6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hr-HR"/>
              </w:rPr>
              <w:t>Other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6 CLOSE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16.00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</w:tbl>
    <w:p w:rsidR="00DF43D8" w:rsidRPr="00DF43D8" w:rsidRDefault="00DF43D8" w:rsidP="00DF43D8">
      <w:pPr>
        <w:spacing w:before="0" w:after="0"/>
        <w:rPr>
          <w:rFonts w:ascii="Arial Narrow" w:hAnsi="Arial Narrow"/>
          <w:lang w:eastAsia="hr-HR"/>
        </w:rPr>
      </w:pPr>
    </w:p>
    <w:p w:rsidR="005A0D84" w:rsidRPr="00F82B79" w:rsidRDefault="005A0D84" w:rsidP="00DF43D8">
      <w:pPr>
        <w:rPr>
          <w:rFonts w:ascii="Arial Narrow" w:hAnsi="Arial Narrow"/>
        </w:rPr>
      </w:pPr>
    </w:p>
    <w:sectPr w:rsidR="005A0D84" w:rsidRPr="00F82B79" w:rsidSect="00F96D9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1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2A" w:rsidRDefault="00BF562A" w:rsidP="004B692E">
      <w:pPr>
        <w:spacing w:after="0"/>
      </w:pPr>
      <w:r>
        <w:separator/>
      </w:r>
    </w:p>
  </w:endnote>
  <w:endnote w:type="continuationSeparator" w:id="0">
    <w:p w:rsidR="00BF562A" w:rsidRDefault="00BF562A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4B3FE5" w:rsidRPr="00E90513" w:rsidTr="00AD45B6">
      <w:tc>
        <w:tcPr>
          <w:tcW w:w="1329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E81A66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BF562A">
            <w:fldChar w:fldCharType="begin"/>
          </w:r>
          <w:r w:rsidR="00BF562A">
            <w:instrText xml:space="preserve"> NUMPAGES  \* Arabic  \* MERGEFORMAT </w:instrText>
          </w:r>
          <w:r w:rsidR="00BF562A">
            <w:fldChar w:fldCharType="separate"/>
          </w:r>
          <w:r w:rsidR="00E81A66" w:rsidRPr="00E81A66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BF562A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:rsidR="004B3FE5" w:rsidRDefault="004B3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2A" w:rsidRDefault="00BF562A" w:rsidP="004B692E">
      <w:pPr>
        <w:spacing w:after="0"/>
      </w:pPr>
      <w:r>
        <w:separator/>
      </w:r>
    </w:p>
  </w:footnote>
  <w:footnote w:type="continuationSeparator" w:id="0">
    <w:p w:rsidR="00BF562A" w:rsidRDefault="00BF562A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E5" w:rsidRDefault="004B3FE5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4421"/>
      <w:gridCol w:w="5043"/>
    </w:tblGrid>
    <w:tr w:rsidR="00562B49" w:rsidRPr="00DC6C67" w:rsidTr="00E21570">
      <w:trPr>
        <w:trHeight w:val="831"/>
      </w:trPr>
      <w:tc>
        <w:tcPr>
          <w:tcW w:w="4421" w:type="dxa"/>
          <w:tcBorders>
            <w:left w:val="nil"/>
            <w:bottom w:val="nil"/>
            <w:right w:val="nil"/>
          </w:tcBorders>
          <w:shd w:val="clear" w:color="auto" w:fill="FFFFFF"/>
        </w:tcPr>
        <w:p w:rsidR="00562B49" w:rsidRPr="00DC6C67" w:rsidRDefault="00562B49" w:rsidP="00562B49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:rsidR="00562B49" w:rsidRPr="00DC6C67" w:rsidRDefault="00562B49" w:rsidP="00562B49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F82B79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16 JMC agenda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5043" w:type="dxa"/>
          <w:tcBorders>
            <w:left w:val="nil"/>
            <w:bottom w:val="nil"/>
            <w:right w:val="nil"/>
          </w:tcBorders>
          <w:shd w:val="clear" w:color="auto" w:fill="FDF2EA"/>
        </w:tcPr>
        <w:p w:rsidR="00562B49" w:rsidRPr="00DC6C67" w:rsidRDefault="00562B49" w:rsidP="00562B49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:rsidR="004B3FE5" w:rsidRPr="00562B49" w:rsidRDefault="004B3FE5" w:rsidP="00562B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232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4F1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577D"/>
    <w:rsid w:val="00726C06"/>
    <w:rsid w:val="00727397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6A51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18AB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562A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3831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1A66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07DE-0CC3-4AC3-92B6-385D1493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aguaden</cp:lastModifiedBy>
  <cp:revision>4</cp:revision>
  <cp:lastPrinted>2015-04-20T10:57:00Z</cp:lastPrinted>
  <dcterms:created xsi:type="dcterms:W3CDTF">2016-05-25T15:52:00Z</dcterms:created>
  <dcterms:modified xsi:type="dcterms:W3CDTF">2016-05-25T16:32:00Z</dcterms:modified>
</cp:coreProperties>
</file>