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F11D20" w14:textId="2E1FC7B9" w:rsidR="00DE04AB" w:rsidRDefault="00DE04AB" w:rsidP="00950700">
      <w:pPr>
        <w:widowControl w:val="0"/>
        <w:spacing w:before="0" w:after="0"/>
        <w:jc w:val="center"/>
        <w:rPr>
          <w:rFonts w:ascii="Arial Narrow" w:hAnsi="Arial Narrow"/>
          <w:b/>
          <w:bCs/>
          <w:sz w:val="22"/>
          <w:szCs w:val="22"/>
          <w:lang w:val="en-US"/>
        </w:rPr>
      </w:pPr>
      <w:r>
        <w:rPr>
          <w:rFonts w:ascii="Arial Narrow" w:hAnsi="Arial Narrow"/>
          <w:b/>
          <w:bCs/>
          <w:sz w:val="22"/>
          <w:szCs w:val="22"/>
          <w:lang w:val="en-US"/>
        </w:rPr>
        <w:t>Annex 18</w:t>
      </w:r>
    </w:p>
    <w:p w14:paraId="4E40F9F3" w14:textId="2898F4B9" w:rsidR="00950700" w:rsidRPr="00950700" w:rsidRDefault="00950700" w:rsidP="00950700">
      <w:pPr>
        <w:widowControl w:val="0"/>
        <w:spacing w:before="0" w:after="0"/>
        <w:jc w:val="center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t>JMC minutes – example template</w:t>
      </w:r>
    </w:p>
    <w:p w14:paraId="4E40F9F4" w14:textId="77777777" w:rsidR="00950700" w:rsidRPr="00950700" w:rsidRDefault="00950700" w:rsidP="00950700">
      <w:pPr>
        <w:widowControl w:val="0"/>
        <w:spacing w:before="0" w:after="0"/>
        <w:jc w:val="left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9F5" w14:textId="77777777"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Draft/final minutes</w:t>
      </w:r>
    </w:p>
    <w:p w14:paraId="4E40F9F6" w14:textId="77777777" w:rsidR="00950700" w:rsidRPr="00950700" w:rsidRDefault="00950700" w:rsidP="00950700">
      <w:pPr>
        <w:widowControl w:val="0"/>
        <w:spacing w:before="0" w:after="0"/>
        <w:jc w:val="left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9F7" w14:textId="77777777"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Joint Monitoring Committee</w:t>
      </w:r>
    </w:p>
    <w:p w14:paraId="4E40F9F8" w14:textId="77777777"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Cross-Border Programme &lt;</w:t>
      </w:r>
      <w:r w:rsidRPr="00950700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val="en-US" w:eastAsia="ko-KR"/>
        </w:rPr>
        <w:t>Programme name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&gt;</w:t>
      </w:r>
    </w:p>
    <w:p w14:paraId="4E40F9F9" w14:textId="77777777" w:rsidR="00950700" w:rsidRPr="00950700" w:rsidRDefault="00950700" w:rsidP="00950700">
      <w:pPr>
        <w:widowControl w:val="0"/>
        <w:spacing w:before="0" w:after="0"/>
        <w:jc w:val="center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&lt;</w:t>
      </w:r>
      <w:r w:rsidRPr="00950700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val="en-US" w:eastAsia="ko-KR"/>
        </w:rPr>
        <w:t>Date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&gt; &lt;</w:t>
      </w:r>
      <w:r w:rsidRPr="00950700">
        <w:rPr>
          <w:rFonts w:ascii="Arial Narrow" w:eastAsia="SimSun" w:hAnsi="Arial Narrow"/>
          <w:b/>
          <w:bCs/>
          <w:i/>
          <w:iCs/>
          <w:snapToGrid w:val="0"/>
          <w:sz w:val="22"/>
          <w:szCs w:val="22"/>
          <w:lang w:val="en-US" w:eastAsia="ko-KR"/>
        </w:rPr>
        <w:t>place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&gt;</w:t>
      </w:r>
    </w:p>
    <w:p w14:paraId="4E40F9FA" w14:textId="77777777" w:rsidR="00950700" w:rsidRPr="00950700" w:rsidRDefault="00950700" w:rsidP="00950700">
      <w:pPr>
        <w:spacing w:before="0" w:after="0"/>
        <w:jc w:val="center"/>
        <w:rPr>
          <w:rFonts w:ascii="Arial Narrow" w:hAnsi="Arial Narrow"/>
          <w:b/>
          <w:sz w:val="22"/>
          <w:szCs w:val="22"/>
          <w:lang w:val="en-US"/>
        </w:rPr>
      </w:pPr>
    </w:p>
    <w:p w14:paraId="4E40F9FB" w14:textId="77777777"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  <w:lang w:val="en-US"/>
        </w:rPr>
      </w:pPr>
    </w:p>
    <w:p w14:paraId="4E40F9FC" w14:textId="77777777" w:rsidR="00950700" w:rsidRPr="00950700" w:rsidRDefault="00950700" w:rsidP="00950700">
      <w:pPr>
        <w:keepNext/>
        <w:spacing w:before="0" w:after="0"/>
        <w:outlineLvl w:val="2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t>Annexes</w:t>
      </w:r>
    </w:p>
    <w:p w14:paraId="4E40F9FD" w14:textId="77777777" w:rsidR="00950700" w:rsidRPr="00950700" w:rsidRDefault="00950700" w:rsidP="00950700">
      <w:pPr>
        <w:widowControl w:val="0"/>
        <w:numPr>
          <w:ilvl w:val="0"/>
          <w:numId w:val="9"/>
        </w:numPr>
        <w:spacing w:before="0" w:after="0"/>
        <w:jc w:val="left"/>
        <w:rPr>
          <w:rFonts w:ascii="Arial Narrow" w:hAnsi="Arial Narrow"/>
          <w:sz w:val="22"/>
          <w:szCs w:val="22"/>
        </w:rPr>
      </w:pPr>
      <w:r w:rsidRPr="00950700">
        <w:rPr>
          <w:rFonts w:ascii="Arial Narrow" w:hAnsi="Arial Narrow"/>
          <w:sz w:val="22"/>
          <w:szCs w:val="22"/>
        </w:rPr>
        <w:t>List of participants</w:t>
      </w:r>
    </w:p>
    <w:p w14:paraId="4E40F9FE" w14:textId="77777777"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</w:rPr>
      </w:pPr>
    </w:p>
    <w:p w14:paraId="4E40F9FF" w14:textId="77777777" w:rsidR="00950700" w:rsidRPr="00950700" w:rsidRDefault="00950700" w:rsidP="00950700">
      <w:pPr>
        <w:keepNext/>
        <w:spacing w:before="0" w:after="0"/>
        <w:outlineLvl w:val="2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t>Abbreviations</w:t>
      </w:r>
    </w:p>
    <w:p w14:paraId="4E40FA00" w14:textId="77777777"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  <w:lang w:val="en-US"/>
        </w:rPr>
      </w:pPr>
      <w:r w:rsidRPr="00950700">
        <w:rPr>
          <w:rFonts w:ascii="Arial Narrow" w:hAnsi="Arial Narrow"/>
          <w:sz w:val="22"/>
          <w:szCs w:val="22"/>
          <w:lang w:val="en-US"/>
        </w:rPr>
        <w:t>CBC</w:t>
      </w:r>
      <w:r w:rsidRPr="00950700">
        <w:rPr>
          <w:rFonts w:ascii="Arial Narrow" w:hAnsi="Arial Narrow"/>
          <w:sz w:val="22"/>
          <w:szCs w:val="22"/>
          <w:lang w:val="en-US"/>
        </w:rPr>
        <w:tab/>
      </w:r>
      <w:r w:rsidRPr="00950700">
        <w:rPr>
          <w:rFonts w:ascii="Arial Narrow" w:hAnsi="Arial Narrow"/>
          <w:sz w:val="22"/>
          <w:szCs w:val="22"/>
          <w:lang w:val="en-US"/>
        </w:rPr>
        <w:tab/>
        <w:t>Cross Border Cooperation</w:t>
      </w:r>
    </w:p>
    <w:p w14:paraId="4E40FA01" w14:textId="77777777" w:rsidR="00950700" w:rsidRPr="00950700" w:rsidRDefault="00950700" w:rsidP="00950700">
      <w:pPr>
        <w:spacing w:before="0" w:after="0"/>
        <w:rPr>
          <w:rFonts w:ascii="Arial Narrow" w:hAnsi="Arial Narrow"/>
          <w:sz w:val="22"/>
          <w:szCs w:val="22"/>
          <w:lang w:val="en-US"/>
        </w:rPr>
      </w:pPr>
      <w:r w:rsidRPr="00950700">
        <w:rPr>
          <w:rFonts w:ascii="Arial Narrow" w:hAnsi="Arial Narrow"/>
          <w:sz w:val="22"/>
          <w:szCs w:val="22"/>
          <w:lang w:val="en-US"/>
        </w:rPr>
        <w:t>etc</w:t>
      </w:r>
      <w:r w:rsidR="000D590E">
        <w:rPr>
          <w:rFonts w:ascii="Arial Narrow" w:hAnsi="Arial Narrow"/>
          <w:sz w:val="22"/>
          <w:szCs w:val="22"/>
          <w:lang w:val="en-US"/>
        </w:rPr>
        <w:t>.</w:t>
      </w:r>
    </w:p>
    <w:p w14:paraId="4E40FA02" w14:textId="77777777"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sz w:val="22"/>
          <w:szCs w:val="22"/>
          <w:lang w:val="en-US"/>
        </w:rPr>
        <w:sectPr w:rsidR="00950700" w:rsidRPr="00950700" w:rsidSect="00950700">
          <w:headerReference w:type="default" r:id="rId8"/>
          <w:footerReference w:type="even" r:id="rId9"/>
          <w:footerReference w:type="default" r:id="rId10"/>
          <w:headerReference w:type="first" r:id="rId11"/>
          <w:endnotePr>
            <w:numFmt w:val="decimal"/>
          </w:endnotePr>
          <w:pgSz w:w="11907" w:h="16840"/>
          <w:pgMar w:top="1588" w:right="1701" w:bottom="1134" w:left="1701" w:header="567" w:footer="454" w:gutter="0"/>
          <w:cols w:space="720"/>
        </w:sectPr>
      </w:pPr>
    </w:p>
    <w:p w14:paraId="4E40FA03" w14:textId="77777777" w:rsidR="00950700" w:rsidRPr="00950700" w:rsidRDefault="00950700" w:rsidP="00950700">
      <w:pPr>
        <w:keepNext/>
        <w:widowControl w:val="0"/>
        <w:spacing w:before="0" w:after="0"/>
        <w:outlineLvl w:val="2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b/>
          <w:bCs/>
          <w:sz w:val="22"/>
          <w:szCs w:val="22"/>
          <w:lang w:val="en-US"/>
        </w:rPr>
        <w:lastRenderedPageBreak/>
        <w:t xml:space="preserve">Agreed </w:t>
      </w:r>
      <w:proofErr w:type="gramStart"/>
      <w:r w:rsidRPr="00950700">
        <w:rPr>
          <w:rFonts w:ascii="Arial Narrow" w:hAnsi="Arial Narrow"/>
          <w:b/>
          <w:bCs/>
          <w:sz w:val="22"/>
          <w:szCs w:val="22"/>
          <w:lang w:val="en-US"/>
        </w:rPr>
        <w:t>actions</w:t>
      </w:r>
      <w:proofErr w:type="gramEnd"/>
    </w:p>
    <w:p w14:paraId="4E40FA04" w14:textId="77777777" w:rsidR="00950700" w:rsidRPr="00950700" w:rsidRDefault="00950700" w:rsidP="00950700">
      <w:pPr>
        <w:widowControl w:val="0"/>
        <w:spacing w:before="0" w:after="0"/>
        <w:jc w:val="left"/>
        <w:rPr>
          <w:rFonts w:ascii="Arial Narrow" w:hAnsi="Arial Narrow"/>
          <w:sz w:val="22"/>
          <w:szCs w:val="22"/>
          <w:lang w:val="en-US"/>
        </w:rPr>
      </w:pPr>
    </w:p>
    <w:tbl>
      <w:tblPr>
        <w:tblW w:w="146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65"/>
        <w:gridCol w:w="1701"/>
        <w:gridCol w:w="1795"/>
      </w:tblGrid>
      <w:tr w:rsidR="00950700" w:rsidRPr="00950700" w14:paraId="4E40FA08" w14:textId="77777777" w:rsidTr="006A5E3E">
        <w:tc>
          <w:tcPr>
            <w:tcW w:w="11165" w:type="dxa"/>
          </w:tcPr>
          <w:p w14:paraId="4E40FA05" w14:textId="77777777" w:rsidR="00950700" w:rsidRPr="00950700" w:rsidRDefault="00950700" w:rsidP="00950700">
            <w:pPr>
              <w:keepNext/>
              <w:widowControl w:val="0"/>
              <w:spacing w:before="0" w:after="0"/>
              <w:jc w:val="left"/>
              <w:outlineLvl w:val="4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  <w:r w:rsidRPr="0095070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Action</w:t>
            </w:r>
          </w:p>
        </w:tc>
        <w:tc>
          <w:tcPr>
            <w:tcW w:w="1701" w:type="dxa"/>
          </w:tcPr>
          <w:p w14:paraId="4E40FA06" w14:textId="77777777" w:rsidR="00950700" w:rsidRPr="00950700" w:rsidRDefault="00950700" w:rsidP="00950700">
            <w:pPr>
              <w:keepNext/>
              <w:widowControl w:val="0"/>
              <w:spacing w:before="0" w:after="0"/>
              <w:jc w:val="left"/>
              <w:outlineLvl w:val="4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  <w:r w:rsidRPr="0095070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Responsibility</w:t>
            </w:r>
          </w:p>
        </w:tc>
        <w:tc>
          <w:tcPr>
            <w:tcW w:w="1795" w:type="dxa"/>
          </w:tcPr>
          <w:p w14:paraId="4E40FA07" w14:textId="77777777" w:rsidR="00950700" w:rsidRPr="00950700" w:rsidRDefault="00950700" w:rsidP="00950700">
            <w:pPr>
              <w:keepNext/>
              <w:widowControl w:val="0"/>
              <w:spacing w:before="0" w:after="0"/>
              <w:jc w:val="left"/>
              <w:outlineLvl w:val="4"/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</w:pPr>
            <w:r w:rsidRPr="00950700">
              <w:rPr>
                <w:rFonts w:ascii="Arial Narrow" w:hAnsi="Arial Narrow"/>
                <w:b/>
                <w:bCs/>
                <w:sz w:val="22"/>
                <w:szCs w:val="22"/>
                <w:lang w:val="en-US"/>
              </w:rPr>
              <w:t>Deadline</w:t>
            </w:r>
          </w:p>
        </w:tc>
      </w:tr>
      <w:tr w:rsidR="00950700" w:rsidRPr="00950700" w14:paraId="4E40FA0C" w14:textId="77777777" w:rsidTr="006A5E3E">
        <w:tc>
          <w:tcPr>
            <w:tcW w:w="11165" w:type="dxa"/>
          </w:tcPr>
          <w:p w14:paraId="4E40FA09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0A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0B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10" w14:textId="77777777" w:rsidTr="006A5E3E">
        <w:tc>
          <w:tcPr>
            <w:tcW w:w="11165" w:type="dxa"/>
          </w:tcPr>
          <w:p w14:paraId="4E40FA0D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0E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0F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14" w14:textId="77777777" w:rsidTr="006A5E3E">
        <w:tc>
          <w:tcPr>
            <w:tcW w:w="11165" w:type="dxa"/>
          </w:tcPr>
          <w:p w14:paraId="4E40FA11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12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13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18" w14:textId="77777777" w:rsidTr="006A5E3E">
        <w:tc>
          <w:tcPr>
            <w:tcW w:w="11165" w:type="dxa"/>
          </w:tcPr>
          <w:p w14:paraId="4E40FA15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16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17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1C" w14:textId="77777777" w:rsidTr="006A5E3E">
        <w:tc>
          <w:tcPr>
            <w:tcW w:w="11165" w:type="dxa"/>
          </w:tcPr>
          <w:p w14:paraId="4E40FA19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1A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1B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20" w14:textId="77777777" w:rsidTr="006A5E3E">
        <w:tc>
          <w:tcPr>
            <w:tcW w:w="11165" w:type="dxa"/>
          </w:tcPr>
          <w:p w14:paraId="4E40FA1D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1E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1F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24" w14:textId="77777777" w:rsidTr="006A5E3E">
        <w:tc>
          <w:tcPr>
            <w:tcW w:w="11165" w:type="dxa"/>
          </w:tcPr>
          <w:p w14:paraId="4E40FA21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22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23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28" w14:textId="77777777" w:rsidTr="006A5E3E">
        <w:tc>
          <w:tcPr>
            <w:tcW w:w="11165" w:type="dxa"/>
          </w:tcPr>
          <w:p w14:paraId="4E40FA25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26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27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2C" w14:textId="77777777" w:rsidTr="006A5E3E">
        <w:tc>
          <w:tcPr>
            <w:tcW w:w="11165" w:type="dxa"/>
          </w:tcPr>
          <w:p w14:paraId="4E40FA29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2A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2B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30" w14:textId="77777777" w:rsidTr="006A5E3E">
        <w:tc>
          <w:tcPr>
            <w:tcW w:w="11165" w:type="dxa"/>
          </w:tcPr>
          <w:p w14:paraId="4E40FA2D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2E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2F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34" w14:textId="77777777" w:rsidTr="006A5E3E">
        <w:tc>
          <w:tcPr>
            <w:tcW w:w="11165" w:type="dxa"/>
          </w:tcPr>
          <w:p w14:paraId="4E40FA31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32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33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38" w14:textId="77777777" w:rsidTr="006A5E3E">
        <w:tc>
          <w:tcPr>
            <w:tcW w:w="11165" w:type="dxa"/>
          </w:tcPr>
          <w:p w14:paraId="4E40FA35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36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37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3C" w14:textId="77777777" w:rsidTr="006A5E3E">
        <w:tc>
          <w:tcPr>
            <w:tcW w:w="11165" w:type="dxa"/>
          </w:tcPr>
          <w:p w14:paraId="4E40FA39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3A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3B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40" w14:textId="77777777" w:rsidTr="006A5E3E">
        <w:tc>
          <w:tcPr>
            <w:tcW w:w="11165" w:type="dxa"/>
          </w:tcPr>
          <w:p w14:paraId="4E40FA3D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3E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3F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44" w14:textId="77777777" w:rsidTr="006A5E3E">
        <w:tc>
          <w:tcPr>
            <w:tcW w:w="11165" w:type="dxa"/>
          </w:tcPr>
          <w:p w14:paraId="4E40FA41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42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43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48" w14:textId="77777777" w:rsidTr="006A5E3E">
        <w:tc>
          <w:tcPr>
            <w:tcW w:w="11165" w:type="dxa"/>
          </w:tcPr>
          <w:p w14:paraId="4E40FA45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46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47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4C" w14:textId="77777777" w:rsidTr="006A5E3E">
        <w:tc>
          <w:tcPr>
            <w:tcW w:w="11165" w:type="dxa"/>
          </w:tcPr>
          <w:p w14:paraId="4E40FA49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4A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4B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  <w:tr w:rsidR="00950700" w:rsidRPr="00950700" w14:paraId="4E40FA50" w14:textId="77777777" w:rsidTr="006A5E3E">
        <w:tc>
          <w:tcPr>
            <w:tcW w:w="11165" w:type="dxa"/>
          </w:tcPr>
          <w:p w14:paraId="4E40FA4D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</w:tcPr>
          <w:p w14:paraId="4E40FA4E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14:paraId="4E40FA4F" w14:textId="77777777" w:rsidR="00950700" w:rsidRPr="00950700" w:rsidRDefault="00950700" w:rsidP="00950700">
            <w:pPr>
              <w:widowControl w:val="0"/>
              <w:spacing w:before="0" w:after="0"/>
              <w:jc w:val="left"/>
              <w:rPr>
                <w:rFonts w:ascii="Arial Narrow" w:hAnsi="Arial Narrow"/>
                <w:sz w:val="22"/>
                <w:szCs w:val="22"/>
                <w:lang w:val="en-US"/>
              </w:rPr>
            </w:pPr>
          </w:p>
        </w:tc>
      </w:tr>
    </w:tbl>
    <w:p w14:paraId="4E40FA51" w14:textId="77777777" w:rsidR="00950700" w:rsidRDefault="00950700" w:rsidP="00950700"/>
    <w:p w14:paraId="4E40FA52" w14:textId="77777777" w:rsidR="00950700" w:rsidRDefault="00950700" w:rsidP="00950700">
      <w:pPr>
        <w:spacing w:before="0" w:after="200" w:line="276" w:lineRule="auto"/>
        <w:jc w:val="left"/>
        <w:sectPr w:rsidR="00950700" w:rsidSect="00950700">
          <w:headerReference w:type="default" r:id="rId12"/>
          <w:footerReference w:type="default" r:id="rId13"/>
          <w:headerReference w:type="first" r:id="rId14"/>
          <w:footerReference w:type="first" r:id="rId15"/>
          <w:pgSz w:w="16838" w:h="11906" w:orient="landscape" w:code="9"/>
          <w:pgMar w:top="1440" w:right="6237" w:bottom="1440" w:left="1151" w:header="567" w:footer="397" w:gutter="0"/>
          <w:cols w:space="708"/>
          <w:titlePg/>
          <w:docGrid w:linePitch="360"/>
        </w:sectPr>
      </w:pPr>
      <w:r>
        <w:br w:type="page"/>
      </w:r>
    </w:p>
    <w:p w14:paraId="4E40FA53" w14:textId="77777777"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lastRenderedPageBreak/>
        <w:t xml:space="preserve">1 ADOPTION OF AGENDA AND MINUTES OF </w:t>
      </w:r>
      <w:r w:rsidR="00952DC3">
        <w:rPr>
          <w:rFonts w:ascii="Arial Narrow" w:hAnsi="Arial Narrow"/>
          <w:b/>
          <w:sz w:val="22"/>
          <w:szCs w:val="22"/>
          <w:lang w:val="en-US"/>
        </w:rPr>
        <w:t xml:space="preserve">THE </w:t>
      </w:r>
      <w:r w:rsidRPr="00950700">
        <w:rPr>
          <w:rFonts w:ascii="Arial Narrow" w:hAnsi="Arial Narrow"/>
          <w:b/>
          <w:sz w:val="22"/>
          <w:szCs w:val="22"/>
          <w:lang w:val="en-US"/>
        </w:rPr>
        <w:t>LAST JMC</w:t>
      </w:r>
      <w:r w:rsidR="00952DC3">
        <w:rPr>
          <w:rFonts w:ascii="Arial Narrow" w:hAnsi="Arial Narrow"/>
          <w:b/>
          <w:sz w:val="22"/>
          <w:szCs w:val="22"/>
          <w:lang w:val="en-US"/>
        </w:rPr>
        <w:t xml:space="preserve"> MEETING</w:t>
      </w:r>
    </w:p>
    <w:p w14:paraId="4E40FA54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55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56" w14:textId="77777777"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2 PROGRAMME MANAGEMENT SYSTEM</w:t>
      </w:r>
    </w:p>
    <w:p w14:paraId="4E40FA57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58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2.1 Con</w:t>
      </w:r>
      <w:r w:rsidR="00952DC3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sideration and approval of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the </w:t>
      </w:r>
      <w:r w:rsidR="00952DC3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JMC rules of p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rocedures</w:t>
      </w:r>
    </w:p>
    <w:p w14:paraId="4E40FA59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5A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2.2 Consideration and approval of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the 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JTS annual work</w:t>
      </w:r>
      <w:r w:rsidR="00952DC3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plan</w:t>
      </w:r>
    </w:p>
    <w:p w14:paraId="4E40FA5B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5C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2.3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Consideration and approval of the c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ommunication</w:t>
      </w:r>
      <w:r w:rsidR="0099141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and visibility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plan</w:t>
      </w:r>
    </w:p>
    <w:p w14:paraId="4E40FA5D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5E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5F" w14:textId="77777777"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3 CALLS FOR PROPOSALS</w:t>
      </w:r>
    </w:p>
    <w:p w14:paraId="4E40FA60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1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3.1 Consideration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and approval of timetables for calls for </w:t>
      </w:r>
      <w:proofErr w:type="gramStart"/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p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roposals</w:t>
      </w:r>
      <w:proofErr w:type="gramEnd"/>
    </w:p>
    <w:p w14:paraId="4E40FA62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3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3.2 </w:t>
      </w:r>
      <w:r w:rsidR="004137A8" w:rsidRPr="004137A8">
        <w:rPr>
          <w:rFonts w:ascii="Arial Narrow" w:eastAsia="SimSun" w:hAnsi="Arial Narrow"/>
          <w:b/>
          <w:snapToGrid w:val="0"/>
          <w:sz w:val="22"/>
          <w:szCs w:val="22"/>
          <w:lang w:eastAsia="ko-KR"/>
        </w:rPr>
        <w:t>Consideration and approval of the thematic priorities, specific objectives, target beneficiaries and specific focus of a call for proposals</w:t>
      </w:r>
    </w:p>
    <w:p w14:paraId="4E40FA64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5" w14:textId="77777777" w:rsidR="00950700" w:rsidRPr="00950700" w:rsidRDefault="004137A8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3.3</w:t>
      </w:r>
      <w:r w:rsidR="00950700"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 </w:t>
      </w:r>
      <w:r w:rsidRPr="004137A8">
        <w:rPr>
          <w:rFonts w:ascii="Arial Narrow" w:eastAsia="SimSun" w:hAnsi="Arial Narrow"/>
          <w:b/>
          <w:snapToGrid w:val="0"/>
          <w:sz w:val="22"/>
          <w:szCs w:val="22"/>
          <w:lang w:eastAsia="ko-KR"/>
        </w:rPr>
        <w:t>Examination and provision of an advisory opinion on the list of operations selected through calls for proposals before the grant award decision</w:t>
      </w:r>
    </w:p>
    <w:p w14:paraId="4E40FA66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7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3.5 Identification of projects outside the context of calls for proposals</w:t>
      </w:r>
    </w:p>
    <w:p w14:paraId="4E40FA68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9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A" w14:textId="77777777"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4 REVIEW OF PROGRAMME PROGRESS</w:t>
      </w:r>
    </w:p>
    <w:p w14:paraId="4E40FA6B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C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4.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1 Consideration and approval of annual or f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inal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i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mplementation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eports or similar documentation</w:t>
      </w:r>
    </w:p>
    <w:p w14:paraId="4E40FA6D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6E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4.2 Consideration of evaluation reports including their recommendations</w:t>
      </w:r>
    </w:p>
    <w:p w14:paraId="4E40FA6F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70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4.3 Consideration of annual audit activity reports and any related EC comments</w:t>
      </w:r>
    </w:p>
    <w:p w14:paraId="4E40FA71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72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4.4 Consideration and approval of proposals for amendments to the programme management system or programme documents in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the 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light of the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annual i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 xml:space="preserve">mplementation </w:t>
      </w:r>
      <w:r w:rsidR="004137A8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r</w:t>
      </w: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eport, similar documentation, evaluation reports or annual audit activity reports</w:t>
      </w:r>
    </w:p>
    <w:p w14:paraId="4E40FA73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eastAsia="ko-KR"/>
        </w:rPr>
      </w:pPr>
    </w:p>
    <w:p w14:paraId="4E40FA74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eastAsia="ko-KR"/>
        </w:rPr>
      </w:pPr>
    </w:p>
    <w:p w14:paraId="4E40FA75" w14:textId="77777777" w:rsidR="00950700" w:rsidRPr="00950700" w:rsidRDefault="00950700" w:rsidP="00950700">
      <w:pPr>
        <w:widowControl w:val="0"/>
        <w:spacing w:before="0" w:after="0"/>
        <w:rPr>
          <w:rFonts w:ascii="Arial Narrow" w:hAnsi="Arial Narrow"/>
          <w:b/>
          <w:sz w:val="22"/>
          <w:szCs w:val="22"/>
          <w:lang w:val="en-US"/>
        </w:rPr>
      </w:pPr>
      <w:r w:rsidRPr="00950700">
        <w:rPr>
          <w:rFonts w:ascii="Arial Narrow" w:hAnsi="Arial Narrow"/>
          <w:b/>
          <w:sz w:val="22"/>
          <w:szCs w:val="22"/>
          <w:lang w:val="en-US"/>
        </w:rPr>
        <w:t>5 ANY OTHER BUSINESS</w:t>
      </w:r>
    </w:p>
    <w:p w14:paraId="4E40FA76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77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5.1 Irregularities</w:t>
      </w:r>
    </w:p>
    <w:p w14:paraId="4E40FA78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snapToGrid w:val="0"/>
          <w:sz w:val="22"/>
          <w:szCs w:val="22"/>
          <w:lang w:val="en-US" w:eastAsia="ko-KR"/>
        </w:rPr>
      </w:pPr>
    </w:p>
    <w:p w14:paraId="4E40FA79" w14:textId="77777777" w:rsidR="00950700" w:rsidRPr="00950700" w:rsidRDefault="00950700" w:rsidP="00950700">
      <w:pPr>
        <w:widowControl w:val="0"/>
        <w:spacing w:before="0" w:after="0"/>
        <w:rPr>
          <w:rFonts w:ascii="Arial Narrow" w:eastAsia="SimSun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eastAsia="SimSun" w:hAnsi="Arial Narrow"/>
          <w:b/>
          <w:bCs/>
          <w:snapToGrid w:val="0"/>
          <w:sz w:val="22"/>
          <w:szCs w:val="22"/>
          <w:lang w:val="en-US" w:eastAsia="ko-KR"/>
        </w:rPr>
        <w:t>5.2 Other</w:t>
      </w:r>
    </w:p>
    <w:p w14:paraId="4E40FA7A" w14:textId="77777777" w:rsidR="00950700" w:rsidRPr="00950700" w:rsidRDefault="00950700" w:rsidP="00950700">
      <w:pPr>
        <w:widowControl w:val="0"/>
        <w:spacing w:before="0" w:after="0"/>
        <w:jc w:val="left"/>
        <w:rPr>
          <w:rFonts w:ascii="Arial Narrow" w:hAnsi="Arial Narrow"/>
          <w:b/>
          <w:bCs/>
          <w:sz w:val="22"/>
          <w:szCs w:val="22"/>
          <w:lang w:val="en-US"/>
        </w:rPr>
      </w:pPr>
      <w:r w:rsidRPr="00950700">
        <w:rPr>
          <w:rFonts w:ascii="Arial Narrow" w:hAnsi="Arial Narrow"/>
          <w:sz w:val="22"/>
          <w:szCs w:val="22"/>
          <w:lang w:val="en-US"/>
        </w:rPr>
        <w:br w:type="page"/>
      </w:r>
      <w:r w:rsidRPr="00950700">
        <w:rPr>
          <w:rFonts w:ascii="Arial Narrow" w:hAnsi="Arial Narrow"/>
          <w:b/>
          <w:bCs/>
          <w:sz w:val="22"/>
          <w:szCs w:val="22"/>
          <w:lang w:val="en-US"/>
        </w:rPr>
        <w:lastRenderedPageBreak/>
        <w:t>Annex 1</w:t>
      </w:r>
      <w:r w:rsidRPr="00950700">
        <w:rPr>
          <w:rFonts w:ascii="Arial Narrow" w:hAnsi="Arial Narrow"/>
          <w:b/>
          <w:bCs/>
          <w:sz w:val="22"/>
          <w:szCs w:val="22"/>
          <w:lang w:val="en-US"/>
        </w:rPr>
        <w:tab/>
      </w:r>
      <w:r w:rsidR="000D590E">
        <w:rPr>
          <w:rFonts w:ascii="Arial Narrow" w:hAnsi="Arial Narrow"/>
          <w:b/>
          <w:bCs/>
          <w:sz w:val="22"/>
          <w:szCs w:val="22"/>
          <w:lang w:val="en-US"/>
        </w:rPr>
        <w:tab/>
      </w:r>
      <w:r w:rsidRPr="00950700">
        <w:rPr>
          <w:rFonts w:ascii="Arial Narrow" w:hAnsi="Arial Narrow"/>
          <w:b/>
          <w:bCs/>
          <w:sz w:val="22"/>
          <w:szCs w:val="22"/>
          <w:lang w:val="en-US"/>
        </w:rPr>
        <w:t>List of participants</w:t>
      </w:r>
    </w:p>
    <w:p w14:paraId="4E40FA7B" w14:textId="77777777" w:rsidR="00950700" w:rsidRPr="00950700" w:rsidRDefault="00950700" w:rsidP="00950700">
      <w:pPr>
        <w:widowControl w:val="0"/>
        <w:spacing w:before="0" w:after="0"/>
        <w:jc w:val="left"/>
        <w:rPr>
          <w:rFonts w:ascii="Arial Narrow" w:hAnsi="Arial Narrow"/>
          <w:sz w:val="22"/>
          <w:szCs w:val="22"/>
          <w:lang w:val="en-US"/>
        </w:rPr>
      </w:pPr>
    </w:p>
    <w:p w14:paraId="4E40FA7C" w14:textId="77777777" w:rsidR="005A0D84" w:rsidRPr="00950700" w:rsidRDefault="005A0D84" w:rsidP="00950700"/>
    <w:sectPr w:rsidR="005A0D84" w:rsidRPr="00950700" w:rsidSect="00950700">
      <w:headerReference w:type="first" r:id="rId16"/>
      <w:endnotePr>
        <w:numFmt w:val="decimal"/>
      </w:endnotePr>
      <w:pgSz w:w="11907" w:h="16840"/>
      <w:pgMar w:top="1588" w:right="1701" w:bottom="1134" w:left="1701" w:header="568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85FF9" w14:textId="77777777" w:rsidR="00A13EB5" w:rsidRDefault="00A13EB5" w:rsidP="004B692E">
      <w:pPr>
        <w:spacing w:after="0"/>
      </w:pPr>
      <w:r>
        <w:separator/>
      </w:r>
    </w:p>
  </w:endnote>
  <w:endnote w:type="continuationSeparator" w:id="0">
    <w:p w14:paraId="655602F5" w14:textId="77777777" w:rsidR="00A13EB5" w:rsidRDefault="00A13EB5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FA87" w14:textId="77777777" w:rsidR="00950700" w:rsidRDefault="00950700" w:rsidP="00BC24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40FA88" w14:textId="77777777" w:rsidR="00950700" w:rsidRDefault="0095070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FA89" w14:textId="77777777" w:rsidR="00950700" w:rsidRDefault="00950700" w:rsidP="00BC24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C4443">
      <w:rPr>
        <w:rStyle w:val="PageNumber"/>
        <w:noProof/>
      </w:rPr>
      <w:t>1</w:t>
    </w:r>
    <w:r>
      <w:rPr>
        <w:rStyle w:val="PageNumber"/>
      </w:rPr>
      <w:fldChar w:fldCharType="end"/>
    </w:r>
  </w:p>
  <w:p w14:paraId="4E40FA8A" w14:textId="77777777" w:rsidR="00950700" w:rsidRDefault="00950700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261"/>
      <w:gridCol w:w="3854"/>
      <w:gridCol w:w="2390"/>
    </w:tblGrid>
    <w:tr w:rsidR="004B3FE5" w:rsidRPr="00E90513" w14:paraId="4E40FA99" w14:textId="77777777" w:rsidTr="00AD45B6">
      <w:tc>
        <w:tcPr>
          <w:tcW w:w="1329" w:type="pct"/>
        </w:tcPr>
        <w:p w14:paraId="4E40FA96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14:paraId="4E40FA97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14:paraId="4E40FA98" w14:textId="77777777" w:rsidR="004B3FE5" w:rsidRPr="00E90513" w:rsidRDefault="004B3FE5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7C4443">
            <w:rPr>
              <w:rFonts w:ascii="Arial" w:hAnsi="Arial" w:cs="Arial"/>
              <w:b/>
              <w:noProof/>
              <w:sz w:val="14"/>
              <w:szCs w:val="14"/>
            </w:rPr>
            <w:t>4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fldSimple w:instr=" NUMPAGES  \* Arabic  \* MERGEFORMAT ">
            <w:r w:rsidR="007C4443" w:rsidRPr="007C4443">
              <w:rPr>
                <w:rFonts w:ascii="Arial" w:hAnsi="Arial" w:cs="Arial"/>
                <w:b/>
                <w:noProof/>
                <w:sz w:val="14"/>
                <w:szCs w:val="14"/>
              </w:rPr>
              <w:t>4</w:t>
            </w:r>
          </w:fldSimple>
        </w:p>
      </w:tc>
    </w:tr>
  </w:tbl>
  <w:p w14:paraId="4E40FA9A" w14:textId="77777777" w:rsidR="004B3FE5" w:rsidRDefault="004B3FE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0FAA0" w14:textId="77777777" w:rsidR="004B3FE5" w:rsidRPr="002A5C7B" w:rsidRDefault="004B3FE5" w:rsidP="007D3E34">
    <w:pPr>
      <w:pStyle w:val="Footer"/>
      <w:tabs>
        <w:tab w:val="left" w:pos="7513"/>
        <w:tab w:val="left" w:pos="7655"/>
      </w:tabs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7D2DB" w14:textId="77777777" w:rsidR="00A13EB5" w:rsidRDefault="00A13EB5" w:rsidP="004B692E">
      <w:pPr>
        <w:spacing w:after="0"/>
      </w:pPr>
      <w:r>
        <w:separator/>
      </w:r>
    </w:p>
  </w:footnote>
  <w:footnote w:type="continuationSeparator" w:id="0">
    <w:p w14:paraId="73809720" w14:textId="77777777" w:rsidR="00A13EB5" w:rsidRDefault="00A13EB5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632" w:type="dxa"/>
      <w:tblInd w:w="-993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5921"/>
      <w:gridCol w:w="4711"/>
    </w:tblGrid>
    <w:tr w:rsidR="00950700" w:rsidRPr="00DC6C67" w14:paraId="4E40FA85" w14:textId="77777777" w:rsidTr="00A6520D">
      <w:trPr>
        <w:trHeight w:val="831"/>
      </w:trPr>
      <w:tc>
        <w:tcPr>
          <w:tcW w:w="5921" w:type="dxa"/>
          <w:tcBorders>
            <w:left w:val="nil"/>
            <w:bottom w:val="nil"/>
            <w:right w:val="nil"/>
          </w:tcBorders>
          <w:shd w:val="clear" w:color="auto" w:fill="FFFFFF"/>
        </w:tcPr>
        <w:p w14:paraId="4E40FA82" w14:textId="77777777"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4E40FA83" w14:textId="5EC53C2F" w:rsidR="00950700" w:rsidRPr="00DC6C67" w:rsidRDefault="00950700" w:rsidP="007275B8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</w:t>
          </w:r>
          <w:r w:rsidR="00161145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8</w:t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JMC</w:t>
          </w:r>
          <w:r w:rsidR="002D50AF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and PSC</w:t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711" w:type="dxa"/>
          <w:tcBorders>
            <w:left w:val="nil"/>
            <w:bottom w:val="nil"/>
            <w:right w:val="nil"/>
          </w:tcBorders>
          <w:shd w:val="clear" w:color="auto" w:fill="FDF2EA"/>
        </w:tcPr>
        <w:p w14:paraId="4E40FA84" w14:textId="4F06D2C1" w:rsidR="00950700" w:rsidRPr="00DC6C67" w:rsidRDefault="002D50AF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777C0A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>I CBC programmes under direct management</w:t>
          </w:r>
        </w:p>
      </w:tc>
    </w:tr>
  </w:tbl>
  <w:p w14:paraId="4E40FA86" w14:textId="77777777" w:rsidR="00950700" w:rsidRPr="00F95A84" w:rsidRDefault="00950700" w:rsidP="00F95A84">
    <w:pPr>
      <w:pStyle w:val="Header"/>
      <w:rPr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6" w:type="dxa"/>
      <w:shd w:val="pct65" w:color="CCFFCC" w:fill="CCFFFF"/>
      <w:tblLook w:val="01E0" w:firstRow="1" w:lastRow="1" w:firstColumn="1" w:lastColumn="1" w:noHBand="0" w:noVBand="0"/>
    </w:tblPr>
    <w:tblGrid>
      <w:gridCol w:w="4421"/>
      <w:gridCol w:w="4515"/>
    </w:tblGrid>
    <w:tr w:rsidR="00950700" w:rsidRPr="008367F7" w14:paraId="4E40FA8E" w14:textId="77777777">
      <w:trPr>
        <w:cantSplit/>
        <w:trHeight w:val="1196"/>
      </w:trPr>
      <w:tc>
        <w:tcPr>
          <w:tcW w:w="4421" w:type="dxa"/>
          <w:shd w:val="pct65" w:color="CCFFCC" w:fill="CCFFFF"/>
        </w:tcPr>
        <w:p w14:paraId="4E40FA8B" w14:textId="77777777" w:rsidR="00950700" w:rsidRDefault="00950700" w:rsidP="00B46E4A">
          <w:pPr>
            <w:pStyle w:val="Header"/>
            <w:rPr>
              <w:rFonts w:ascii="Arial Narrow" w:hAnsi="Arial Narrow"/>
              <w:b/>
              <w:sz w:val="22"/>
              <w:szCs w:val="22"/>
            </w:rPr>
          </w:pPr>
        </w:p>
        <w:p w14:paraId="4E40FA8C" w14:textId="77777777" w:rsidR="00950700" w:rsidRPr="0061596D" w:rsidRDefault="00950700" w:rsidP="00B46E4A">
          <w:pPr>
            <w:pStyle w:val="Header"/>
            <w:rPr>
              <w:rFonts w:ascii="Arial Narrow" w:hAnsi="Arial Narrow"/>
              <w:sz w:val="16"/>
              <w:szCs w:val="16"/>
            </w:rPr>
          </w:pPr>
          <w:r w:rsidRPr="009328F5">
            <w:rPr>
              <w:rFonts w:ascii="Arial Narrow" w:hAnsi="Arial Narrow"/>
              <w:b/>
              <w:sz w:val="22"/>
              <w:szCs w:val="22"/>
            </w:rPr>
            <w:t xml:space="preserve">Annex </w:t>
          </w:r>
          <w:r w:rsidRPr="009328F5">
            <w:rPr>
              <w:rFonts w:ascii="Arial Narrow" w:hAnsi="Arial Narrow"/>
              <w:b/>
              <w:sz w:val="22"/>
              <w:szCs w:val="22"/>
            </w:rPr>
            <w:fldChar w:fldCharType="begin"/>
          </w:r>
          <w:r w:rsidRPr="009328F5">
            <w:rPr>
              <w:rFonts w:ascii="Arial Narrow" w:hAnsi="Arial Narrow"/>
              <w:b/>
              <w:sz w:val="22"/>
              <w:szCs w:val="22"/>
            </w:rPr>
            <w:instrText xml:space="preserve"> FILENAME </w:instrText>
          </w:r>
          <w:r w:rsidRPr="009328F5">
            <w:rPr>
              <w:rFonts w:ascii="Arial Narrow" w:hAnsi="Arial Narrow"/>
              <w:b/>
              <w:sz w:val="22"/>
              <w:szCs w:val="22"/>
            </w:rPr>
            <w:fldChar w:fldCharType="separate"/>
          </w:r>
          <w:r>
            <w:rPr>
              <w:rFonts w:ascii="Arial Narrow" w:hAnsi="Arial Narrow"/>
              <w:b/>
              <w:noProof/>
              <w:sz w:val="22"/>
              <w:szCs w:val="22"/>
            </w:rPr>
            <w:t>30 JMC minutes example template.doc</w:t>
          </w:r>
          <w:r w:rsidRPr="009328F5">
            <w:rPr>
              <w:rFonts w:ascii="Arial Narrow" w:hAnsi="Arial Narrow"/>
              <w:b/>
              <w:sz w:val="22"/>
              <w:szCs w:val="22"/>
            </w:rPr>
            <w:fldChar w:fldCharType="end"/>
          </w:r>
        </w:p>
      </w:tc>
      <w:tc>
        <w:tcPr>
          <w:tcW w:w="4515" w:type="dxa"/>
          <w:shd w:val="pct65" w:color="CCFFCC" w:fill="CCFFFF"/>
          <w:vAlign w:val="center"/>
        </w:tcPr>
        <w:p w14:paraId="4E40FA8D" w14:textId="77777777" w:rsidR="00950700" w:rsidRPr="00E251A7" w:rsidRDefault="00950700" w:rsidP="00B46E4A">
          <w:pPr>
            <w:pStyle w:val="Header"/>
            <w:jc w:val="center"/>
            <w:rPr>
              <w:rFonts w:ascii="Arial Narrow" w:hAnsi="Arial Narrow"/>
              <w:b/>
              <w:bCs/>
              <w:color w:val="FF0000"/>
            </w:rPr>
          </w:pPr>
          <w:r w:rsidRPr="00314714">
            <w:rPr>
              <w:rFonts w:ascii="Arial Narrow" w:hAnsi="Arial Narrow"/>
              <w:b/>
              <w:bCs/>
              <w:color w:val="FF0000"/>
            </w:rPr>
            <w:t>Manual of Procedures for JTSs in IPA Component IIb Cross-Border Programmes</w:t>
          </w:r>
        </w:p>
      </w:tc>
    </w:tr>
  </w:tbl>
  <w:p w14:paraId="4E40FA8F" w14:textId="77777777" w:rsidR="00950700" w:rsidRPr="00126D60" w:rsidRDefault="00950700" w:rsidP="00126D60">
    <w:pPr>
      <w:pStyle w:val="Header"/>
      <w:rPr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5954"/>
      <w:gridCol w:w="4111"/>
    </w:tblGrid>
    <w:tr w:rsidR="00950700" w:rsidRPr="00DC6C67" w14:paraId="4E40FA94" w14:textId="77777777" w:rsidTr="006A5E3E">
      <w:trPr>
        <w:trHeight w:val="831"/>
      </w:trPr>
      <w:tc>
        <w:tcPr>
          <w:tcW w:w="5954" w:type="dxa"/>
          <w:tcBorders>
            <w:left w:val="nil"/>
            <w:bottom w:val="nil"/>
            <w:right w:val="nil"/>
          </w:tcBorders>
          <w:shd w:val="clear" w:color="auto" w:fill="FFFFFF"/>
        </w:tcPr>
        <w:p w14:paraId="4E40FA91" w14:textId="77777777"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4E40FA92" w14:textId="63BEB7C5"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17 JMC </w:t>
          </w:r>
          <w:r w:rsidR="003D5C14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and PSC </w:t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111" w:type="dxa"/>
          <w:tcBorders>
            <w:left w:val="nil"/>
            <w:bottom w:val="nil"/>
            <w:right w:val="nil"/>
          </w:tcBorders>
          <w:shd w:val="clear" w:color="auto" w:fill="FDF2EA"/>
        </w:tcPr>
        <w:p w14:paraId="4E40FA93" w14:textId="7044AF56" w:rsidR="00950700" w:rsidRPr="00DC6C67" w:rsidRDefault="003D5C14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492AFB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>I CBC programmes under direct management</w:t>
          </w:r>
        </w:p>
      </w:tc>
    </w:tr>
  </w:tbl>
  <w:p w14:paraId="4E40FA95" w14:textId="77777777" w:rsidR="004B3FE5" w:rsidRDefault="004B3FE5" w:rsidP="004B692E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168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10915"/>
      <w:gridCol w:w="4253"/>
    </w:tblGrid>
    <w:tr w:rsidR="00950700" w:rsidRPr="00DC6C67" w14:paraId="4E40FA9E" w14:textId="77777777" w:rsidTr="00950700">
      <w:trPr>
        <w:trHeight w:val="831"/>
      </w:trPr>
      <w:tc>
        <w:tcPr>
          <w:tcW w:w="10915" w:type="dxa"/>
          <w:tcBorders>
            <w:left w:val="nil"/>
            <w:bottom w:val="nil"/>
            <w:right w:val="nil"/>
          </w:tcBorders>
          <w:shd w:val="clear" w:color="auto" w:fill="FFFFFF"/>
        </w:tcPr>
        <w:p w14:paraId="4E40FA9B" w14:textId="77777777"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4E40FA9C" w14:textId="460DA6F0"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17 JMC </w:t>
          </w:r>
          <w:r w:rsidR="003D5C14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and PSC </w:t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253" w:type="dxa"/>
          <w:tcBorders>
            <w:left w:val="nil"/>
            <w:bottom w:val="nil"/>
            <w:right w:val="nil"/>
          </w:tcBorders>
          <w:shd w:val="clear" w:color="auto" w:fill="FDF2EA"/>
        </w:tcPr>
        <w:p w14:paraId="4E40FA9D" w14:textId="1385F02B" w:rsidR="00950700" w:rsidRPr="00DC6C67" w:rsidRDefault="003D5C14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777C0A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>I CBC programmes under direct management</w:t>
          </w:r>
        </w:p>
      </w:tc>
    </w:tr>
  </w:tbl>
  <w:p w14:paraId="4E40FA9F" w14:textId="77777777" w:rsidR="004B3FE5" w:rsidRPr="00562B49" w:rsidRDefault="004B3FE5" w:rsidP="00562B49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tblInd w:w="-567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5954"/>
      <w:gridCol w:w="4111"/>
    </w:tblGrid>
    <w:tr w:rsidR="00950700" w:rsidRPr="00DC6C67" w14:paraId="4E40FAA4" w14:textId="77777777" w:rsidTr="00950700">
      <w:trPr>
        <w:trHeight w:val="831"/>
      </w:trPr>
      <w:tc>
        <w:tcPr>
          <w:tcW w:w="5954" w:type="dxa"/>
          <w:tcBorders>
            <w:left w:val="nil"/>
            <w:bottom w:val="nil"/>
            <w:right w:val="nil"/>
          </w:tcBorders>
          <w:shd w:val="clear" w:color="auto" w:fill="FFFFFF"/>
        </w:tcPr>
        <w:p w14:paraId="4E40FAA1" w14:textId="77777777" w:rsidR="00950700" w:rsidRPr="00DC6C67" w:rsidRDefault="00950700" w:rsidP="00950700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4E40FAA2" w14:textId="213D5A31" w:rsidR="00950700" w:rsidRPr="00DC6C67" w:rsidRDefault="00950700" w:rsidP="00950700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17 JMC </w:t>
          </w:r>
          <w:r w:rsidR="003D5C14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and PSC </w:t>
          </w:r>
          <w:r w:rsidR="004C407E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minutes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4111" w:type="dxa"/>
          <w:tcBorders>
            <w:left w:val="nil"/>
            <w:bottom w:val="nil"/>
            <w:right w:val="nil"/>
          </w:tcBorders>
          <w:shd w:val="clear" w:color="auto" w:fill="FDF2EA"/>
        </w:tcPr>
        <w:p w14:paraId="4E40FAA3" w14:textId="2B29351D" w:rsidR="00950700" w:rsidRPr="00DC6C67" w:rsidRDefault="003D5C14" w:rsidP="00950700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81166F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>I CBC programmes under direct management</w:t>
          </w:r>
        </w:p>
      </w:tc>
    </w:tr>
  </w:tbl>
  <w:p w14:paraId="4E40FAA5" w14:textId="77777777" w:rsidR="00950700" w:rsidRPr="00562B49" w:rsidRDefault="00950700" w:rsidP="00562B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B14E3"/>
    <w:multiLevelType w:val="hybridMultilevel"/>
    <w:tmpl w:val="F7FAD6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C151F9"/>
    <w:multiLevelType w:val="hybridMultilevel"/>
    <w:tmpl w:val="FEF0F2FC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 w15:restartNumberingAfterBreak="0">
    <w:nsid w:val="155B72DC"/>
    <w:multiLevelType w:val="hybridMultilevel"/>
    <w:tmpl w:val="48F407E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B019B2"/>
    <w:multiLevelType w:val="hybridMultilevel"/>
    <w:tmpl w:val="14CE7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4274"/>
    <w:multiLevelType w:val="hybridMultilevel"/>
    <w:tmpl w:val="4B1E49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E7009EC"/>
    <w:multiLevelType w:val="hybridMultilevel"/>
    <w:tmpl w:val="B1A0C9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2C36980"/>
    <w:multiLevelType w:val="hybridMultilevel"/>
    <w:tmpl w:val="29AAA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84760032">
    <w:abstractNumId w:val="0"/>
  </w:num>
  <w:num w:numId="2" w16cid:durableId="297536040">
    <w:abstractNumId w:val="8"/>
  </w:num>
  <w:num w:numId="3" w16cid:durableId="1523474323">
    <w:abstractNumId w:val="4"/>
  </w:num>
  <w:num w:numId="4" w16cid:durableId="1409111221">
    <w:abstractNumId w:val="7"/>
  </w:num>
  <w:num w:numId="5" w16cid:durableId="1834300987">
    <w:abstractNumId w:val="1"/>
  </w:num>
  <w:num w:numId="6" w16cid:durableId="567037879">
    <w:abstractNumId w:val="9"/>
  </w:num>
  <w:num w:numId="7" w16cid:durableId="1714424948">
    <w:abstractNumId w:val="6"/>
  </w:num>
  <w:num w:numId="8" w16cid:durableId="1083835335">
    <w:abstractNumId w:val="10"/>
  </w:num>
  <w:num w:numId="9" w16cid:durableId="1024865841">
    <w:abstractNumId w:val="5"/>
  </w:num>
  <w:num w:numId="10" w16cid:durableId="1814176011">
    <w:abstractNumId w:val="2"/>
  </w:num>
  <w:num w:numId="11" w16cid:durableId="154779012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proofState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266F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D590E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1145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082A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50AF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68B8"/>
    <w:rsid w:val="0039709A"/>
    <w:rsid w:val="00397AEB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5C14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7A8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80B23"/>
    <w:rsid w:val="00484BCE"/>
    <w:rsid w:val="004877ED"/>
    <w:rsid w:val="00491125"/>
    <w:rsid w:val="00492AFB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07E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37903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4A72"/>
    <w:rsid w:val="005F58B8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275B8"/>
    <w:rsid w:val="00730E26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77C0A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4443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66F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56EA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0700"/>
    <w:rsid w:val="00952DC3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410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3EB5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520D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72E7"/>
    <w:rsid w:val="00AD779E"/>
    <w:rsid w:val="00AE53F6"/>
    <w:rsid w:val="00AF07B5"/>
    <w:rsid w:val="00AF167D"/>
    <w:rsid w:val="00AF1EC4"/>
    <w:rsid w:val="00AF2292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3993"/>
    <w:rsid w:val="00BF416F"/>
    <w:rsid w:val="00BF460C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15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2835"/>
    <w:rsid w:val="00DD296B"/>
    <w:rsid w:val="00DD336B"/>
    <w:rsid w:val="00DD567B"/>
    <w:rsid w:val="00DD59CC"/>
    <w:rsid w:val="00DE04AB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3D8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3F2B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2B79"/>
    <w:rsid w:val="00F843C0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E40F9F3"/>
  <w15:docId w15:val="{F317EB44-3EBA-470D-8015-69287B38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4B119-CBF0-4946-A46C-C45B799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255</Words>
  <Characters>1457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Aguado Asenjo, Enrique GIZ RS</cp:lastModifiedBy>
  <cp:revision>16</cp:revision>
  <cp:lastPrinted>2015-04-20T10:57:00Z</cp:lastPrinted>
  <dcterms:created xsi:type="dcterms:W3CDTF">2016-05-25T16:27:00Z</dcterms:created>
  <dcterms:modified xsi:type="dcterms:W3CDTF">2023-02-09T13:40:00Z</dcterms:modified>
</cp:coreProperties>
</file>